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33D" w:rsidRDefault="005F508A">
      <w:pPr>
        <w:jc w:val="center"/>
      </w:pPr>
      <w:r>
        <w:rPr>
          <w:rFonts w:hint="eastAsia"/>
        </w:rPr>
        <w:t>根室市指定暑熱避難施設（クーリングシェルター）に関する協定書</w:t>
      </w:r>
    </w:p>
    <w:p w:rsidR="00AB733D" w:rsidRDefault="00AB733D"/>
    <w:p w:rsidR="00AB733D" w:rsidRDefault="005F508A">
      <w:pPr>
        <w:ind w:firstLineChars="100" w:firstLine="210"/>
      </w:pPr>
      <w:r>
        <w:rPr>
          <w:rFonts w:hint="eastAsia"/>
        </w:rPr>
        <w:t>根室市（以下「甲」という。）と＿＿＿＿＿＿（以下「乙」という。）は、次のとおり協定を締結する。</w:t>
      </w:r>
    </w:p>
    <w:p w:rsidR="00AB733D" w:rsidRDefault="005F508A">
      <w:r>
        <w:rPr>
          <w:rFonts w:hint="eastAsia"/>
        </w:rPr>
        <w:t>（目的）</w:t>
      </w:r>
    </w:p>
    <w:p w:rsidR="00AB733D" w:rsidRDefault="005F508A">
      <w:pPr>
        <w:ind w:left="210" w:hangingChars="100" w:hanging="210"/>
      </w:pPr>
      <w:r>
        <w:rPr>
          <w:rFonts w:hint="eastAsia"/>
        </w:rPr>
        <w:t>第</w:t>
      </w:r>
      <w:r>
        <w:rPr>
          <w:rFonts w:hint="eastAsia"/>
        </w:rPr>
        <w:t>1</w:t>
      </w:r>
      <w:r>
        <w:rPr>
          <w:rFonts w:hint="eastAsia"/>
        </w:rPr>
        <w:t>条　この協定は、熱中症による人の健康被害防止が図られるよう、気候変動適応法第</w:t>
      </w:r>
      <w:r>
        <w:rPr>
          <w:rFonts w:hint="eastAsia"/>
        </w:rPr>
        <w:t>21</w:t>
      </w:r>
      <w:r>
        <w:rPr>
          <w:rFonts w:hint="eastAsia"/>
        </w:rPr>
        <w:t>条の規定に基づく指定暑熱避難施設の指定及び運営に関する必要な事項を定めることを目的とする。</w:t>
      </w:r>
    </w:p>
    <w:p w:rsidR="00AB733D" w:rsidRDefault="005F508A">
      <w:r>
        <w:rPr>
          <w:rFonts w:hint="eastAsia"/>
        </w:rPr>
        <w:t>（施設）</w:t>
      </w:r>
    </w:p>
    <w:p w:rsidR="00AB733D" w:rsidRDefault="005F508A">
      <w:r>
        <w:rPr>
          <w:rFonts w:hint="eastAsia"/>
        </w:rPr>
        <w:t>第</w:t>
      </w:r>
      <w:r>
        <w:rPr>
          <w:rFonts w:hint="eastAsia"/>
        </w:rPr>
        <w:t>2</w:t>
      </w:r>
      <w:r>
        <w:rPr>
          <w:rFonts w:hint="eastAsia"/>
        </w:rPr>
        <w:t>条　対象施設は次のとおりとする。</w:t>
      </w:r>
    </w:p>
    <w:p w:rsidR="00AB733D" w:rsidRDefault="005F508A">
      <w:r>
        <w:rPr>
          <w:rFonts w:hint="eastAsia"/>
        </w:rPr>
        <w:t>（１）施設名：＿＿＿＿＿＿＿＿</w:t>
      </w:r>
    </w:p>
    <w:p w:rsidR="00AB733D" w:rsidRDefault="005F508A">
      <w:r>
        <w:rPr>
          <w:rFonts w:hint="eastAsia"/>
        </w:rPr>
        <w:t>（２）所在地：＿＿＿＿＿＿＿＿</w:t>
      </w:r>
    </w:p>
    <w:p w:rsidR="00AB733D" w:rsidRDefault="005F508A">
      <w:r>
        <w:rPr>
          <w:rFonts w:hint="eastAsia"/>
        </w:rPr>
        <w:t>（乙の役割）</w:t>
      </w:r>
    </w:p>
    <w:p w:rsidR="00AB733D" w:rsidRDefault="005F508A">
      <w:r>
        <w:rPr>
          <w:rFonts w:hint="eastAsia"/>
        </w:rPr>
        <w:t>第</w:t>
      </w:r>
      <w:r>
        <w:rPr>
          <w:rFonts w:hint="eastAsia"/>
        </w:rPr>
        <w:t>3</w:t>
      </w:r>
      <w:r>
        <w:rPr>
          <w:rFonts w:hint="eastAsia"/>
        </w:rPr>
        <w:t>条　乙は、次の事項を実施する。</w:t>
      </w:r>
    </w:p>
    <w:p w:rsidR="00AB733D" w:rsidRDefault="005F508A">
      <w:pPr>
        <w:ind w:left="210" w:hangingChars="100" w:hanging="210"/>
      </w:pPr>
      <w:r>
        <w:rPr>
          <w:rFonts w:hint="eastAsia"/>
        </w:rPr>
        <w:t>（１）北海道に熱中症特別警戒情報が発表された際、又は釧路・根室地方に熱中症警戒情報が発表された際に、下記の日時に施設を開放すること。</w:t>
      </w:r>
    </w:p>
    <w:p w:rsidR="00AB733D" w:rsidRDefault="005F508A">
      <w:pPr>
        <w:ind w:firstLineChars="200" w:firstLine="420"/>
      </w:pPr>
      <w:r>
        <w:rPr>
          <w:rFonts w:hint="eastAsia"/>
        </w:rPr>
        <w:t>ア　開放する曜日及び時間帯　＿＿＿＿＿＿＿＿＿＿＿＿＿</w:t>
      </w:r>
    </w:p>
    <w:p w:rsidR="00AB733D" w:rsidRDefault="005F508A">
      <w:pPr>
        <w:ind w:firstLineChars="200" w:firstLine="420"/>
      </w:pPr>
      <w:r>
        <w:rPr>
          <w:rFonts w:hint="eastAsia"/>
        </w:rPr>
        <w:t>イ　受入れ可能人数　　　　　＿＿＿＿＿＿＿＿＿＿＿＿＿</w:t>
      </w:r>
    </w:p>
    <w:p w:rsidR="00AB733D" w:rsidRDefault="005F508A">
      <w:r>
        <w:rPr>
          <w:rFonts w:hint="eastAsia"/>
        </w:rPr>
        <w:t>（２）冷房設備を適切に運転すること。</w:t>
      </w:r>
    </w:p>
    <w:p w:rsidR="00AB733D" w:rsidRDefault="005F508A">
      <w:r>
        <w:rPr>
          <w:rFonts w:hint="eastAsia"/>
        </w:rPr>
        <w:t>（３）利用者が休憩できる場所を提供すること。</w:t>
      </w:r>
    </w:p>
    <w:p w:rsidR="00AB733D" w:rsidRDefault="005F508A">
      <w:r>
        <w:rPr>
          <w:rFonts w:hint="eastAsia"/>
        </w:rPr>
        <w:t>（４）市が配布する表示物を掲示する</w:t>
      </w:r>
      <w:r>
        <w:rPr>
          <w:rFonts w:hint="eastAsia"/>
        </w:rPr>
        <w:t>こと。</w:t>
      </w:r>
    </w:p>
    <w:p w:rsidR="00AB733D" w:rsidRDefault="005F508A">
      <w:r>
        <w:rPr>
          <w:rFonts w:hint="eastAsia"/>
        </w:rPr>
        <w:t>（甲の役割）</w:t>
      </w:r>
    </w:p>
    <w:p w:rsidR="00AB733D" w:rsidRDefault="005F508A">
      <w:r>
        <w:rPr>
          <w:rFonts w:hint="eastAsia"/>
        </w:rPr>
        <w:t>第</w:t>
      </w:r>
      <w:r>
        <w:rPr>
          <w:rFonts w:hint="eastAsia"/>
        </w:rPr>
        <w:t>4</w:t>
      </w:r>
      <w:r>
        <w:rPr>
          <w:rFonts w:hint="eastAsia"/>
        </w:rPr>
        <w:t>条　甲は、次の事項を実施する。</w:t>
      </w:r>
    </w:p>
    <w:p w:rsidR="00AB733D" w:rsidRDefault="005F508A">
      <w:r>
        <w:rPr>
          <w:rFonts w:hint="eastAsia"/>
        </w:rPr>
        <w:t>（１）指定施設として公表すること。</w:t>
      </w:r>
    </w:p>
    <w:p w:rsidR="00AB733D" w:rsidRDefault="005F508A">
      <w:r>
        <w:rPr>
          <w:rFonts w:hint="eastAsia"/>
        </w:rPr>
        <w:t>（２）表示物を提供すること。</w:t>
      </w:r>
    </w:p>
    <w:p w:rsidR="00AB733D" w:rsidRDefault="005F508A">
      <w:r>
        <w:rPr>
          <w:rFonts w:hint="eastAsia"/>
        </w:rPr>
        <w:t>（３）制度の周知を行うこと。</w:t>
      </w:r>
    </w:p>
    <w:p w:rsidR="00AB733D" w:rsidRDefault="005F508A">
      <w:r>
        <w:rPr>
          <w:rFonts w:hint="eastAsia"/>
        </w:rPr>
        <w:t>（費用負担）</w:t>
      </w:r>
    </w:p>
    <w:p w:rsidR="00AB733D" w:rsidRDefault="005F508A">
      <w:r>
        <w:rPr>
          <w:rFonts w:hint="eastAsia"/>
        </w:rPr>
        <w:t>第</w:t>
      </w:r>
      <w:r>
        <w:rPr>
          <w:rFonts w:hint="eastAsia"/>
        </w:rPr>
        <w:t>5</w:t>
      </w:r>
      <w:r>
        <w:rPr>
          <w:rFonts w:hint="eastAsia"/>
        </w:rPr>
        <w:t>条　施設運営に要する経費は、原則として乙の負担とする。</w:t>
      </w:r>
    </w:p>
    <w:p w:rsidR="00AB733D" w:rsidRDefault="005F508A">
      <w:r>
        <w:rPr>
          <w:rFonts w:hint="eastAsia"/>
        </w:rPr>
        <w:t>（指定期間）</w:t>
      </w:r>
    </w:p>
    <w:p w:rsidR="00AB733D" w:rsidRDefault="005F508A">
      <w:pPr>
        <w:ind w:left="210" w:hangingChars="100" w:hanging="210"/>
      </w:pPr>
      <w:r>
        <w:rPr>
          <w:rFonts w:hint="eastAsia"/>
        </w:rPr>
        <w:t>第</w:t>
      </w:r>
      <w:r>
        <w:rPr>
          <w:rFonts w:hint="eastAsia"/>
        </w:rPr>
        <w:t>6</w:t>
      </w:r>
      <w:r>
        <w:rPr>
          <w:rFonts w:hint="eastAsia"/>
        </w:rPr>
        <w:t>条　指定期間は、協定締結日から当該年度末までとし、当該期間の満了までに、双方から申し出がない場合は</w:t>
      </w:r>
      <w:r>
        <w:rPr>
          <w:rFonts w:hint="eastAsia"/>
        </w:rPr>
        <w:t>1</w:t>
      </w:r>
      <w:r>
        <w:rPr>
          <w:rFonts w:hint="eastAsia"/>
        </w:rPr>
        <w:t>年ごとに更新されるものとする。</w:t>
      </w:r>
    </w:p>
    <w:p w:rsidR="00AB733D" w:rsidRDefault="005F508A">
      <w:r>
        <w:rPr>
          <w:rFonts w:hint="eastAsia"/>
        </w:rPr>
        <w:t>（協定の解除）</w:t>
      </w:r>
    </w:p>
    <w:p w:rsidR="00AB733D" w:rsidRDefault="005F508A">
      <w:r>
        <w:rPr>
          <w:rFonts w:hint="eastAsia"/>
        </w:rPr>
        <w:t>第</w:t>
      </w:r>
      <w:r>
        <w:rPr>
          <w:rFonts w:hint="eastAsia"/>
        </w:rPr>
        <w:t>7</w:t>
      </w:r>
      <w:r>
        <w:rPr>
          <w:rFonts w:hint="eastAsia"/>
        </w:rPr>
        <w:t>条　甲又は乙は、施設運営に支障が生じた場合は協議の上、協定を解除できる。</w:t>
      </w:r>
    </w:p>
    <w:p w:rsidR="00AB733D" w:rsidRDefault="005F508A">
      <w:r>
        <w:rPr>
          <w:rFonts w:hint="eastAsia"/>
        </w:rPr>
        <w:t>（協議）</w:t>
      </w:r>
    </w:p>
    <w:p w:rsidR="00AB733D" w:rsidRDefault="005F508A">
      <w:r>
        <w:rPr>
          <w:rFonts w:hint="eastAsia"/>
        </w:rPr>
        <w:t>第</w:t>
      </w:r>
      <w:r>
        <w:rPr>
          <w:rFonts w:hint="eastAsia"/>
        </w:rPr>
        <w:t>8</w:t>
      </w:r>
      <w:r>
        <w:rPr>
          <w:rFonts w:hint="eastAsia"/>
        </w:rPr>
        <w:t>条　本協定に定めのない事項は、甲乙協議のうえ決定する。</w:t>
      </w:r>
    </w:p>
    <w:p w:rsidR="00AB733D" w:rsidRDefault="00AB733D"/>
    <w:p w:rsidR="00AB733D" w:rsidRDefault="005F508A">
      <w:r>
        <w:rPr>
          <w:rFonts w:hint="eastAsia"/>
        </w:rPr>
        <w:t>本協定締結の証として、本書</w:t>
      </w:r>
      <w:r>
        <w:rPr>
          <w:rFonts w:hint="eastAsia"/>
        </w:rPr>
        <w:t>2</w:t>
      </w:r>
      <w:r>
        <w:rPr>
          <w:rFonts w:hint="eastAsia"/>
        </w:rPr>
        <w:t>通を作成し、甲乙各</w:t>
      </w:r>
      <w:r>
        <w:rPr>
          <w:rFonts w:hint="eastAsia"/>
        </w:rPr>
        <w:t>1</w:t>
      </w:r>
      <w:r>
        <w:rPr>
          <w:rFonts w:hint="eastAsia"/>
        </w:rPr>
        <w:t>通を保有する。</w:t>
      </w:r>
    </w:p>
    <w:p w:rsidR="00AB733D" w:rsidRDefault="00AB733D"/>
    <w:p w:rsidR="00AB733D" w:rsidRDefault="005F508A">
      <w:pPr>
        <w:ind w:firstLineChars="100" w:firstLine="210"/>
      </w:pPr>
      <w:r>
        <w:rPr>
          <w:rFonts w:hint="eastAsia"/>
        </w:rPr>
        <w:t>令和　年　月　日</w:t>
      </w:r>
    </w:p>
    <w:p w:rsidR="00AB733D" w:rsidRDefault="005F508A">
      <w:pPr>
        <w:ind w:firstLineChars="100" w:firstLine="210"/>
      </w:pPr>
      <w:r>
        <w:rPr>
          <w:rFonts w:hint="eastAsia"/>
        </w:rPr>
        <w:t xml:space="preserve">　　　　　　　　　　　　　　　　　　　　甲　根室市長　石垣　雅敏</w:t>
      </w:r>
      <w:bookmarkStart w:id="0" w:name="_GoBack"/>
      <w:bookmarkEnd w:id="0"/>
    </w:p>
    <w:p w:rsidR="00AB733D" w:rsidRDefault="005F508A">
      <w:pPr>
        <w:ind w:firstLineChars="100" w:firstLine="210"/>
      </w:pPr>
      <w:r>
        <w:rPr>
          <w:rFonts w:hint="eastAsia"/>
        </w:rPr>
        <w:t xml:space="preserve">　　　　　　　　　　　　　　　　</w:t>
      </w:r>
    </w:p>
    <w:p w:rsidR="00AB733D" w:rsidRDefault="005F508A">
      <w:pPr>
        <w:ind w:firstLineChars="100" w:firstLine="210"/>
      </w:pPr>
      <w:r>
        <w:rPr>
          <w:rFonts w:hint="eastAsia"/>
        </w:rPr>
        <w:t xml:space="preserve">　　　　　　　　　　　　　　　　　　　　乙　</w:t>
      </w:r>
    </w:p>
    <w:sectPr w:rsidR="00AB733D">
      <w:pgSz w:w="11906" w:h="16838"/>
      <w:pgMar w:top="1134" w:right="1417" w:bottom="90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F508A">
      <w:r>
        <w:separator/>
      </w:r>
    </w:p>
  </w:endnote>
  <w:endnote w:type="continuationSeparator" w:id="0">
    <w:p w:rsidR="00000000" w:rsidRDefault="005F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F508A">
      <w:r>
        <w:separator/>
      </w:r>
    </w:p>
  </w:footnote>
  <w:footnote w:type="continuationSeparator" w:id="0">
    <w:p w:rsidR="00000000" w:rsidRDefault="005F50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33D"/>
    <w:rsid w:val="005F508A"/>
    <w:rsid w:val="00AB733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97AEB9"/>
  <w15:chartTrackingRefBased/>
  <w15:docId w15:val="{71E52785-3EFD-433F-9960-4CD148E0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link w:val="a6"/>
    <w:uiPriority w:val="99"/>
    <w:semiHidden/>
    <w:unhideWhenUsed/>
    <w:rsid w:val="005F508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F50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122</Words>
  <Characters>701</Characters>
  <Application>Microsoft Office Word</Application>
  <DocSecurity>0</DocSecurity>
  <Lines>5</Lines>
  <Paragraphs>1</Paragraphs>
  <ScaleCrop>false</ScaleCrop>
  <Company>HP Inc.</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kenkoufukushi-b</dc:creator>
  <cp:lastModifiedBy>kenkou-s1</cp:lastModifiedBy>
  <cp:revision>4</cp:revision>
  <cp:lastPrinted>2026-07-22T07:28:00Z</cp:lastPrinted>
  <dcterms:created xsi:type="dcterms:W3CDTF">2026-07-06T05:26:00Z</dcterms:created>
  <dcterms:modified xsi:type="dcterms:W3CDTF">2026-07-22T07:30:00Z</dcterms:modified>
</cp:coreProperties>
</file>