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2"/>
        </w:rPr>
      </w:pPr>
      <w:r>
        <w:rPr>
          <w:rFonts w:hint="eastAsia" w:ascii="HGｺﾞｼｯｸM" w:hAnsi="HGｺﾞｼｯｸM" w:eastAsia="HGｺﾞｼｯｸM"/>
          <w:b w:val="1"/>
          <w:sz w:val="22"/>
        </w:rPr>
        <w:t>別紙様式１５（公費負担に関する条例施行規程：様式第４号（その１））</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w w:val="200"/>
        </w:rPr>
      </w:pPr>
      <w:r>
        <w:rPr>
          <w:rFonts w:hint="eastAsia" w:ascii="ＭＳ 明朝" w:hAnsi="ＭＳ 明朝" w:eastAsia="ＭＳ 明朝"/>
          <w:w w:val="200"/>
        </w:rPr>
        <w:t>選挙運動用自動車使用証明書（自動車）</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　次のとおり選挙運動用自動車を使用するものであることを証明します。</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b w:val="1"/>
        </w:rPr>
        <w:t>　　</w:t>
      </w: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spacing w:line="360" w:lineRule="auto"/>
        <w:jc w:val="right"/>
        <w:rPr>
          <w:rFonts w:hint="default" w:ascii="ＭＳ 明朝" w:hAnsi="ＭＳ 明朝" w:eastAsia="ＭＳ 明朝"/>
        </w:rPr>
      </w:pPr>
      <w:r>
        <w:rPr>
          <w:rFonts w:hint="eastAsia" w:ascii="ＭＳ 明朝" w:hAnsi="ＭＳ 明朝" w:eastAsia="ＭＳ 明朝"/>
        </w:rPr>
        <w:t>令和３年８月</w:t>
      </w:r>
      <w:bookmarkStart w:id="0" w:name="_GoBack"/>
      <w:bookmarkEnd w:id="0"/>
      <w:r>
        <w:rPr>
          <w:rFonts w:hint="eastAsia" w:ascii="ＭＳ 明朝" w:hAnsi="ＭＳ 明朝" w:eastAsia="ＭＳ 明朝"/>
        </w:rPr>
        <w:t>２２日執行　根室市議会議員選挙</w:t>
      </w:r>
    </w:p>
    <w:p>
      <w:pPr>
        <w:pStyle w:val="0"/>
        <w:wordWrap w:val="0"/>
        <w:jc w:val="right"/>
        <w:rPr>
          <w:rFonts w:hint="default" w:ascii="ＭＳ 明朝" w:hAnsi="ＭＳ 明朝" w:eastAsia="ＭＳ 明朝"/>
        </w:rPr>
      </w:pPr>
      <w:r>
        <w:rPr>
          <w:rFonts w:hint="eastAsia" w:ascii="ＭＳ 明朝" w:hAnsi="ＭＳ 明朝" w:eastAsia="ＭＳ 明朝"/>
        </w:rPr>
        <w:t>候補者　　　</w:t>
      </w:r>
      <w:r>
        <w:rPr>
          <w:rFonts w:hint="eastAsia" w:ascii="HG創英角ﾎﾟｯﾌﾟ体" w:hAnsi="HG創英角ﾎﾟｯﾌﾟ体" w:eastAsia="HG創英角ﾎﾟｯﾌﾟ体"/>
          <w:color w:val="FFFFFF" w:themeColor="background1"/>
        </w:rPr>
        <w:t>北　　海　　太　　郎</w:t>
      </w:r>
      <w:r>
        <w:rPr>
          <w:rFonts w:hint="eastAsia" w:ascii="ＭＳ 明朝" w:hAnsi="ＭＳ 明朝" w:eastAsia="ＭＳ 明朝"/>
        </w:rPr>
        <w:t>　　　　　</w:t>
      </w:r>
    </w:p>
    <w:p>
      <w:pPr>
        <w:pStyle w:val="0"/>
        <w:jc w:val="left"/>
        <w:rPr>
          <w:rFonts w:hint="default" w:ascii="ＭＳ 明朝" w:hAnsi="ＭＳ 明朝" w:eastAsia="ＭＳ 明朝"/>
        </w:rPr>
      </w:pPr>
    </w:p>
    <w:p>
      <w:pPr>
        <w:pStyle w:val="0"/>
        <w:jc w:val="left"/>
        <w:rPr>
          <w:rFonts w:hint="default" w:ascii="ＭＳ 明朝" w:hAnsi="ＭＳ 明朝" w:eastAsia="ＭＳ 明朝"/>
        </w:rPr>
      </w:pPr>
    </w:p>
    <w:p>
      <w:pPr>
        <w:pStyle w:val="15"/>
        <w:rPr>
          <w:rFonts w:hint="default" w:ascii="ＭＳ 明朝" w:hAnsi="ＭＳ 明朝" w:eastAsia="ＭＳ 明朝"/>
        </w:rPr>
      </w:pPr>
      <w:r>
        <w:rPr>
          <w:rFonts w:hint="eastAsia" w:ascii="ＭＳ 明朝" w:hAnsi="ＭＳ 明朝" w:eastAsia="ＭＳ 明朝"/>
        </w:rPr>
        <w:t>記</w:t>
      </w:r>
    </w:p>
    <w:p>
      <w:pPr>
        <w:pStyle w:val="0"/>
        <w:rPr>
          <w:rFonts w:hint="default" w:ascii="ＭＳ 明朝" w:hAnsi="ＭＳ 明朝" w:eastAsia="ＭＳ 明朝"/>
        </w:rPr>
      </w:pPr>
    </w:p>
    <w:tbl>
      <w:tblPr>
        <w:tblStyle w:val="35"/>
        <w:tblpPr w:leftFromText="142" w:rightFromText="142" w:topFromText="0" w:bottomFromText="0" w:vertAnchor="page" w:horzAnchor="text" w:tblpXSpec="left" w:tblpY="6215"/>
        <w:tblOverlap w:val="never"/>
        <w:tblW w:w="9057" w:type="dxa"/>
        <w:tblLayout w:type="fixed"/>
        <w:tblLook w:firstRow="1" w:lastRow="0" w:firstColumn="1" w:lastColumn="0" w:noHBand="0" w:noVBand="1" w:val="04A0"/>
      </w:tblPr>
      <w:tblGrid>
        <w:gridCol w:w="2614"/>
        <w:gridCol w:w="2616"/>
        <w:gridCol w:w="2126"/>
        <w:gridCol w:w="1701"/>
      </w:tblGrid>
      <w:tr>
        <w:trPr>
          <w:trHeight w:val="680" w:hRule="atLeast"/>
        </w:trPr>
        <w:tc>
          <w:tcPr>
            <w:tcW w:w="2614" w:type="dxa"/>
            <w:tcBorders>
              <w:top w:val="double" w:color="auto" w:sz="4" w:space="0"/>
              <w:left w:val="double" w:color="auto" w:sz="4" w:space="0"/>
              <w:bottom w:val="nil"/>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運送等契約区分</w:t>
            </w:r>
          </w:p>
        </w:tc>
        <w:tc>
          <w:tcPr>
            <w:tcW w:w="6443" w:type="dxa"/>
            <w:gridSpan w:val="3"/>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ind w:left="420" w:hanging="420" w:hangingChars="200"/>
              <w:rPr>
                <w:rFonts w:hint="default" w:ascii="ＭＳ 明朝" w:hAnsi="ＭＳ 明朝" w:eastAsia="ＭＳ 明朝"/>
              </w:rPr>
            </w:pPr>
            <w:r>
              <w:rPr>
                <w:rFonts w:hint="eastAsia" w:ascii="ＭＳ 明朝" w:hAnsi="ＭＳ 明朝" w:eastAsia="ＭＳ 明朝"/>
              </w:rPr>
              <w:t>１　一般乗用旅客自動車運送事業者との運送契約による場合</w:t>
            </w:r>
          </w:p>
        </w:tc>
      </w:tr>
      <w:tr>
        <w:trPr>
          <w:trHeight w:val="680" w:hRule="atLeast"/>
        </w:trPr>
        <w:tc>
          <w:tcPr>
            <w:tcW w:w="2614" w:type="dxa"/>
            <w:tcBorders>
              <w:top w:val="nil"/>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該当する番号に</w:t>
            </w:r>
          </w:p>
          <w:p>
            <w:pPr>
              <w:pStyle w:val="0"/>
              <w:jc w:val="center"/>
              <w:rPr>
                <w:rFonts w:hint="default" w:ascii="ＭＳ 明朝" w:hAnsi="ＭＳ 明朝" w:eastAsia="ＭＳ 明朝"/>
              </w:rPr>
            </w:pPr>
            <w:r>
              <w:rPr>
                <w:rFonts w:hint="eastAsia" w:ascii="ＭＳ 明朝" w:hAnsi="ＭＳ 明朝" w:eastAsia="ＭＳ 明朝"/>
              </w:rPr>
              <w:t>○印をしてくだい。</w:t>
            </w:r>
          </w:p>
        </w:tc>
        <w:tc>
          <w:tcPr>
            <w:tcW w:w="6443" w:type="dxa"/>
            <w:gridSpan w:val="3"/>
            <w:tcBorders>
              <w:top w:val="none" w:color="auto" w:sz="0"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２　上記１に掲げる契約以外の場合</w:t>
            </w:r>
          </w:p>
        </w:tc>
      </w:tr>
      <w:tr>
        <w:trPr>
          <w:trHeight w:val="1077" w:hRule="atLeast"/>
        </w:trPr>
        <w:tc>
          <w:tcPr>
            <w:tcW w:w="2614"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運送事業者等の氏名又は</w:t>
            </w:r>
          </w:p>
          <w:p>
            <w:pPr>
              <w:pStyle w:val="0"/>
              <w:jc w:val="distribute"/>
              <w:rPr>
                <w:rFonts w:hint="default" w:ascii="ＭＳ 明朝" w:hAnsi="ＭＳ 明朝" w:eastAsia="ＭＳ 明朝"/>
              </w:rPr>
            </w:pPr>
            <w:r>
              <w:rPr>
                <w:rFonts w:hint="eastAsia" w:ascii="ＭＳ 明朝" w:hAnsi="ＭＳ 明朝" w:eastAsia="ＭＳ 明朝"/>
              </w:rPr>
              <w:t>名称及び住所並びに法人</w:t>
            </w:r>
          </w:p>
          <w:p>
            <w:pPr>
              <w:pStyle w:val="0"/>
              <w:jc w:val="distribute"/>
              <w:rPr>
                <w:rFonts w:hint="default" w:ascii="ＭＳ 明朝" w:hAnsi="ＭＳ 明朝" w:eastAsia="ＭＳ 明朝"/>
              </w:rPr>
            </w:pPr>
            <w:r>
              <w:rPr>
                <w:rFonts w:hint="eastAsia" w:ascii="ＭＳ 明朝" w:hAnsi="ＭＳ 明朝" w:eastAsia="ＭＳ 明朝"/>
              </w:rPr>
              <w:t>にあっては代表者の氏名</w:t>
            </w:r>
          </w:p>
        </w:tc>
        <w:tc>
          <w:tcPr>
            <w:tcW w:w="6443" w:type="dxa"/>
            <w:gridSpan w:val="3"/>
            <w:tcBorders>
              <w:top w:val="double" w:color="auto" w:sz="4" w:space="0"/>
              <w:left w:val="none" w:color="auto" w:sz="0" w:space="0"/>
              <w:bottom w:val="double" w:color="auto" w:sz="4" w:space="0"/>
              <w:right w:val="double" w:color="auto" w:sz="4" w:space="0"/>
              <w:tl2br w:val="none" w:color="auto" w:sz="0" w:space="0"/>
              <w:tr2bl w:val="none" w:color="auto" w:sz="0" w:space="0"/>
            </w:tcBorders>
            <w:vAlign w:val="center"/>
          </w:tcPr>
          <w:p>
            <w:pPr>
              <w:pStyle w:val="0"/>
              <w:rPr>
                <w:rFonts w:hint="default" w:ascii="HG創英角ﾎﾟｯﾌﾟ体" w:hAnsi="HG創英角ﾎﾟｯﾌﾟ体" w:eastAsia="HG創英角ﾎﾟｯﾌﾟ体"/>
                <w:color w:val="FFFFFF" w:themeColor="background1"/>
              </w:rPr>
            </w:pPr>
            <w:r>
              <w:rPr>
                <w:rFonts w:hint="eastAsia" w:ascii="HG創英角ﾎﾟｯﾌﾟ体" w:hAnsi="HG創英角ﾎﾟｯﾌﾟ体" w:eastAsia="HG創英角ﾎﾟｯﾌﾟ体"/>
                <w:color w:val="FFFFFF" w:themeColor="background1"/>
              </w:rPr>
              <w:t>根室市○○町○丁目○番地</w:t>
            </w:r>
          </w:p>
          <w:p>
            <w:pPr>
              <w:pStyle w:val="0"/>
              <w:rPr>
                <w:rFonts w:hint="default" w:ascii="HG創英角ﾎﾟｯﾌﾟ体" w:hAnsi="HG創英角ﾎﾟｯﾌﾟ体" w:eastAsia="HG創英角ﾎﾟｯﾌﾟ体"/>
                <w:color w:val="FFFFFF" w:themeColor="background1"/>
              </w:rPr>
            </w:pPr>
            <w:r>
              <w:rPr>
                <w:rFonts w:hint="eastAsia" w:ascii="HG創英角ﾎﾟｯﾌﾟ体" w:hAnsi="HG創英角ﾎﾟｯﾌﾟ体" w:eastAsia="HG創英角ﾎﾟｯﾌﾟ体"/>
                <w:color w:val="FFFFFF" w:themeColor="background1"/>
              </w:rPr>
              <w:t>　　○○レンタカー株式会社</w:t>
            </w:r>
          </w:p>
          <w:p>
            <w:pPr>
              <w:pStyle w:val="0"/>
              <w:rPr>
                <w:rFonts w:hint="default" w:ascii="HG創英角ﾎﾟｯﾌﾟ体" w:hAnsi="HG創英角ﾎﾟｯﾌﾟ体" w:eastAsia="HG創英角ﾎﾟｯﾌﾟ体"/>
                <w:color w:val="FFFFFF" w:themeColor="background1"/>
              </w:rPr>
            </w:pPr>
            <w:r>
              <w:rPr>
                <w:rFonts w:hint="eastAsia" w:ascii="HG創英角ﾎﾟｯﾌﾟ体" w:hAnsi="HG創英角ﾎﾟｯﾌﾟ体" w:eastAsia="HG創英角ﾎﾟｯﾌﾟ体"/>
                <w:color w:val="FFFFFF" w:themeColor="background1"/>
              </w:rPr>
              <w:t>　　　代表取締役　　○　○　○　○</w:t>
            </w:r>
          </w:p>
        </w:tc>
      </w:tr>
      <w:tr>
        <w:trPr>
          <w:trHeight w:val="680" w:hRule="atLeast"/>
        </w:trPr>
        <w:tc>
          <w:tcPr>
            <w:tcW w:w="2614" w:type="dxa"/>
            <w:tcBorders>
              <w:top w:val="double" w:color="auto" w:sz="4" w:space="0"/>
              <w:left w:val="double" w:color="auto" w:sz="4"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車種及び自動車登録番号</w:t>
            </w:r>
          </w:p>
        </w:tc>
        <w:tc>
          <w:tcPr>
            <w:tcW w:w="2616" w:type="dxa"/>
            <w:tcBorders>
              <w:top w:val="doub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運送等年月日</w:t>
            </w:r>
          </w:p>
        </w:tc>
        <w:tc>
          <w:tcPr>
            <w:tcW w:w="2126" w:type="dxa"/>
            <w:tcBorders>
              <w:top w:val="doub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運送等金額</w:t>
            </w:r>
          </w:p>
        </w:tc>
        <w:tc>
          <w:tcPr>
            <w:tcW w:w="1701" w:type="dxa"/>
            <w:tcBorders>
              <w:top w:val="double" w:color="auto" w:sz="4" w:space="0"/>
              <w:left w:val="none" w:color="auto" w:sz="0" w:space="0"/>
              <w:bottom w:val="single" w:color="auto" w:sz="4"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備　　考</w:t>
            </w:r>
          </w:p>
        </w:tc>
      </w:tr>
      <w:tr>
        <w:trPr>
          <w:trHeight w:val="680"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rPr>
                <w:rFonts w:hint="default" w:ascii="HG創英角ﾎﾟｯﾌﾟ体" w:hAnsi="HG創英角ﾎﾟｯﾌﾟ体" w:eastAsia="HG創英角ﾎﾟｯﾌﾟ体"/>
              </w:rPr>
            </w:pPr>
          </w:p>
        </w:tc>
        <w:tc>
          <w:tcPr>
            <w:tcW w:w="2616" w:type="dxa"/>
            <w:vAlign w:val="center"/>
          </w:tcPr>
          <w:p>
            <w:pPr>
              <w:pStyle w:val="0"/>
              <w:ind w:left="-105" w:leftChars="-50" w:right="-105" w:rightChars="-5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令和　　年　　月　　日</w:t>
            </w:r>
          </w:p>
        </w:tc>
        <w:tc>
          <w:tcPr>
            <w:tcW w:w="2126" w:type="dxa"/>
            <w:vAlign w:val="center"/>
          </w:tcPr>
          <w:p>
            <w:pPr>
              <w:pStyle w:val="0"/>
              <w:jc w:val="right"/>
              <w:rPr>
                <w:rFonts w:hint="default" w:ascii="ＭＳ 明朝" w:hAnsi="ＭＳ 明朝" w:eastAsia="ＭＳ 明朝"/>
                <w:color w:val="000000" w:themeColor="text1"/>
              </w:rPr>
            </w:pPr>
            <w:r>
              <w:rPr>
                <w:rFonts w:hint="eastAsia" w:ascii="ＭＳ 明朝" w:hAnsi="ＭＳ 明朝" w:eastAsia="ＭＳ 明朝"/>
                <w:color w:val="000000" w:themeColor="text1"/>
              </w:rPr>
              <w:t>円</w:t>
            </w:r>
          </w:p>
        </w:tc>
        <w:tc>
          <w:tcPr>
            <w:tcW w:w="170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r>
      <w:tr>
        <w:trPr>
          <w:trHeight w:val="680"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HG創英角ﾎﾟｯﾌﾟ体" w:hAnsi="HG創英角ﾎﾟｯﾌﾟ体" w:eastAsia="HG創英角ﾎﾟｯﾌﾟ体"/>
                <w:color w:val="FFFFFF" w:themeColor="background1"/>
              </w:rPr>
            </w:pPr>
          </w:p>
        </w:tc>
        <w:tc>
          <w:tcPr>
            <w:tcW w:w="2616" w:type="dxa"/>
            <w:vAlign w:val="center"/>
          </w:tcPr>
          <w:p>
            <w:pPr>
              <w:pStyle w:val="0"/>
              <w:jc w:val="center"/>
              <w:rPr>
                <w:rFonts w:hint="default"/>
              </w:rPr>
            </w:pPr>
            <w:r>
              <w:rPr>
                <w:rFonts w:hint="eastAsia" w:ascii="ＭＳ 明朝" w:hAnsi="ＭＳ 明朝" w:eastAsia="ＭＳ 明朝"/>
                <w:color w:val="000000" w:themeColor="text1"/>
              </w:rPr>
              <w:t>令和　　年　　月　　日</w:t>
            </w:r>
          </w:p>
        </w:tc>
        <w:tc>
          <w:tcPr>
            <w:tcW w:w="2126" w:type="dxa"/>
            <w:vAlign w:val="center"/>
          </w:tcPr>
          <w:p>
            <w:pPr>
              <w:pStyle w:val="0"/>
              <w:jc w:val="right"/>
              <w:rPr>
                <w:rFonts w:hint="default" w:ascii="ＭＳ 明朝" w:hAnsi="ＭＳ 明朝" w:eastAsia="ＭＳ 明朝"/>
                <w:color w:val="000000" w:themeColor="text1"/>
              </w:rPr>
            </w:pPr>
            <w:r>
              <w:rPr>
                <w:rFonts w:hint="eastAsia" w:ascii="ＭＳ 明朝" w:hAnsi="ＭＳ 明朝" w:eastAsia="ＭＳ 明朝"/>
                <w:color w:val="000000" w:themeColor="text1"/>
              </w:rPr>
              <w:t>円</w:t>
            </w:r>
          </w:p>
        </w:tc>
        <w:tc>
          <w:tcPr>
            <w:tcW w:w="170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r>
      <w:tr>
        <w:trPr>
          <w:trHeight w:val="680"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HG創英角ﾎﾟｯﾌﾟ体" w:hAnsi="HG創英角ﾎﾟｯﾌﾟ体" w:eastAsia="HG創英角ﾎﾟｯﾌﾟ体"/>
                <w:color w:val="FFFFFF" w:themeColor="background1"/>
              </w:rPr>
            </w:pPr>
          </w:p>
        </w:tc>
        <w:tc>
          <w:tcPr>
            <w:tcW w:w="2616" w:type="dxa"/>
            <w:vAlign w:val="center"/>
          </w:tcPr>
          <w:p>
            <w:pPr>
              <w:pStyle w:val="0"/>
              <w:jc w:val="center"/>
              <w:rPr>
                <w:rFonts w:hint="default"/>
              </w:rPr>
            </w:pPr>
            <w:r>
              <w:rPr>
                <w:rFonts w:hint="eastAsia" w:ascii="ＭＳ 明朝" w:hAnsi="ＭＳ 明朝" w:eastAsia="ＭＳ 明朝"/>
                <w:color w:val="000000" w:themeColor="text1"/>
              </w:rPr>
              <w:t>令和　　年　　月　　日</w:t>
            </w:r>
          </w:p>
        </w:tc>
        <w:tc>
          <w:tcPr>
            <w:tcW w:w="2126" w:type="dxa"/>
            <w:vAlign w:val="center"/>
          </w:tcPr>
          <w:p>
            <w:pPr>
              <w:pStyle w:val="0"/>
              <w:jc w:val="right"/>
              <w:rPr>
                <w:rFonts w:hint="default"/>
              </w:rPr>
            </w:pPr>
            <w:r>
              <w:rPr>
                <w:rFonts w:hint="eastAsia" w:ascii="ＭＳ 明朝" w:hAnsi="ＭＳ 明朝" w:eastAsia="ＭＳ 明朝"/>
                <w:color w:val="000000" w:themeColor="text1"/>
              </w:rPr>
              <w:t>円</w:t>
            </w:r>
          </w:p>
        </w:tc>
        <w:tc>
          <w:tcPr>
            <w:tcW w:w="170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r>
      <w:tr>
        <w:trPr>
          <w:trHeight w:val="680"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HG創英角ﾎﾟｯﾌﾟ体" w:hAnsi="HG創英角ﾎﾟｯﾌﾟ体" w:eastAsia="HG創英角ﾎﾟｯﾌﾟ体"/>
                <w:color w:val="FFFFFF" w:themeColor="background1"/>
              </w:rPr>
            </w:pPr>
          </w:p>
        </w:tc>
        <w:tc>
          <w:tcPr>
            <w:tcW w:w="2616" w:type="dxa"/>
            <w:vAlign w:val="center"/>
          </w:tcPr>
          <w:p>
            <w:pPr>
              <w:pStyle w:val="0"/>
              <w:jc w:val="center"/>
              <w:rPr>
                <w:rFonts w:hint="default"/>
              </w:rPr>
            </w:pPr>
            <w:r>
              <w:rPr>
                <w:rFonts w:hint="eastAsia" w:ascii="ＭＳ 明朝" w:hAnsi="ＭＳ 明朝" w:eastAsia="ＭＳ 明朝"/>
                <w:color w:val="000000" w:themeColor="text1"/>
              </w:rPr>
              <w:t>令和　　年　　月　　日</w:t>
            </w:r>
          </w:p>
        </w:tc>
        <w:tc>
          <w:tcPr>
            <w:tcW w:w="2126" w:type="dxa"/>
            <w:vAlign w:val="center"/>
          </w:tcPr>
          <w:p>
            <w:pPr>
              <w:pStyle w:val="0"/>
              <w:jc w:val="right"/>
              <w:rPr>
                <w:rFonts w:hint="default"/>
              </w:rPr>
            </w:pPr>
            <w:r>
              <w:rPr>
                <w:rFonts w:hint="eastAsia" w:ascii="ＭＳ 明朝" w:hAnsi="ＭＳ 明朝" w:eastAsia="ＭＳ 明朝"/>
                <w:color w:val="000000" w:themeColor="text1"/>
              </w:rPr>
              <w:t>円</w:t>
            </w:r>
          </w:p>
        </w:tc>
        <w:tc>
          <w:tcPr>
            <w:tcW w:w="170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r>
      <w:tr>
        <w:trPr>
          <w:trHeight w:val="680"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HG創英角ﾎﾟｯﾌﾟ体" w:hAnsi="HG創英角ﾎﾟｯﾌﾟ体" w:eastAsia="HG創英角ﾎﾟｯﾌﾟ体"/>
                <w:color w:val="FFFFFF" w:themeColor="background1"/>
              </w:rPr>
            </w:pPr>
          </w:p>
        </w:tc>
        <w:tc>
          <w:tcPr>
            <w:tcW w:w="2616" w:type="dxa"/>
            <w:vAlign w:val="center"/>
          </w:tcPr>
          <w:p>
            <w:pPr>
              <w:pStyle w:val="0"/>
              <w:jc w:val="center"/>
              <w:rPr>
                <w:rFonts w:hint="default"/>
              </w:rPr>
            </w:pPr>
            <w:r>
              <w:rPr>
                <w:rFonts w:hint="eastAsia" w:ascii="ＭＳ 明朝" w:hAnsi="ＭＳ 明朝" w:eastAsia="ＭＳ 明朝"/>
                <w:color w:val="000000" w:themeColor="text1"/>
              </w:rPr>
              <w:t>令和　　年　　月　　日</w:t>
            </w:r>
          </w:p>
        </w:tc>
        <w:tc>
          <w:tcPr>
            <w:tcW w:w="2126" w:type="dxa"/>
            <w:vAlign w:val="center"/>
          </w:tcPr>
          <w:p>
            <w:pPr>
              <w:pStyle w:val="0"/>
              <w:jc w:val="right"/>
              <w:rPr>
                <w:rFonts w:hint="default"/>
              </w:rPr>
            </w:pPr>
            <w:r>
              <w:rPr>
                <w:rFonts w:hint="eastAsia" w:ascii="ＭＳ 明朝" w:hAnsi="ＭＳ 明朝" w:eastAsia="ＭＳ 明朝"/>
                <w:color w:val="000000" w:themeColor="text1"/>
              </w:rPr>
              <w:t>円</w:t>
            </w:r>
          </w:p>
        </w:tc>
        <w:tc>
          <w:tcPr>
            <w:tcW w:w="170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r>
      <w:tr>
        <w:trPr>
          <w:trHeight w:val="680" w:hRule="atLeast"/>
        </w:trPr>
        <w:tc>
          <w:tcPr>
            <w:tcW w:w="2614" w:type="dxa"/>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HG創英角ﾎﾟｯﾌﾟ体" w:hAnsi="HG創英角ﾎﾟｯﾌﾟ体" w:eastAsia="HG創英角ﾎﾟｯﾌﾟ体"/>
                <w:color w:val="FFFFFF" w:themeColor="background1"/>
              </w:rPr>
            </w:pPr>
          </w:p>
        </w:tc>
        <w:tc>
          <w:tcPr>
            <w:tcW w:w="2616" w:type="dxa"/>
            <w:vAlign w:val="center"/>
          </w:tcPr>
          <w:p>
            <w:pPr>
              <w:pStyle w:val="0"/>
              <w:jc w:val="center"/>
              <w:rPr>
                <w:rFonts w:hint="default"/>
              </w:rPr>
            </w:pPr>
            <w:r>
              <w:rPr>
                <w:rFonts w:hint="eastAsia" w:ascii="ＭＳ 明朝" w:hAnsi="ＭＳ 明朝" w:eastAsia="ＭＳ 明朝"/>
                <w:color w:val="000000" w:themeColor="text1"/>
              </w:rPr>
              <w:t>令和　　年　　月　　日</w:t>
            </w:r>
          </w:p>
        </w:tc>
        <w:tc>
          <w:tcPr>
            <w:tcW w:w="2126" w:type="dxa"/>
            <w:vAlign w:val="center"/>
          </w:tcPr>
          <w:p>
            <w:pPr>
              <w:pStyle w:val="0"/>
              <w:jc w:val="right"/>
              <w:rPr>
                <w:rFonts w:hint="default"/>
              </w:rPr>
            </w:pPr>
            <w:r>
              <w:rPr>
                <w:rFonts w:hint="eastAsia" w:ascii="ＭＳ 明朝" w:hAnsi="ＭＳ 明朝" w:eastAsia="ＭＳ 明朝"/>
                <w:color w:val="000000" w:themeColor="text1"/>
              </w:rPr>
              <w:t>円</w:t>
            </w:r>
          </w:p>
        </w:tc>
        <w:tc>
          <w:tcPr>
            <w:tcW w:w="1701"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r>
      <w:tr>
        <w:trPr>
          <w:trHeight w:val="680" w:hRule="atLeast"/>
        </w:trPr>
        <w:tc>
          <w:tcPr>
            <w:tcW w:w="2614" w:type="dxa"/>
            <w:tcBorders>
              <w:top w:val="none" w:color="auto" w:sz="0"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HG創英角ﾎﾟｯﾌﾟ体" w:hAnsi="HG創英角ﾎﾟｯﾌﾟ体" w:eastAsia="HG創英角ﾎﾟｯﾌﾟ体"/>
                <w:color w:val="FFFFFF" w:themeColor="background1"/>
              </w:rPr>
            </w:pPr>
          </w:p>
        </w:tc>
        <w:tc>
          <w:tcPr>
            <w:tcW w:w="2616"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center"/>
              <w:rPr>
                <w:rFonts w:hint="default"/>
              </w:rPr>
            </w:pPr>
            <w:r>
              <w:rPr>
                <w:rFonts w:hint="eastAsia" w:ascii="ＭＳ 明朝" w:hAnsi="ＭＳ 明朝" w:eastAsia="ＭＳ 明朝"/>
                <w:color w:val="000000" w:themeColor="text1"/>
              </w:rPr>
              <w:t>令和　　年　　月　　日</w:t>
            </w:r>
          </w:p>
        </w:tc>
        <w:tc>
          <w:tcPr>
            <w:tcW w:w="2126"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rPr>
            </w:pPr>
            <w:r>
              <w:rPr>
                <w:rFonts w:hint="eastAsia" w:ascii="ＭＳ 明朝" w:hAnsi="ＭＳ 明朝" w:eastAsia="ＭＳ 明朝"/>
                <w:color w:val="000000" w:themeColor="text1"/>
              </w:rPr>
              <w:t>円</w:t>
            </w:r>
          </w:p>
        </w:tc>
        <w:tc>
          <w:tcPr>
            <w:tcW w:w="1701"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rPr>
            </w:pPr>
          </w:p>
        </w:tc>
      </w:tr>
      <w:tr>
        <w:trPr>
          <w:trHeight w:val="680" w:hRule="atLeast"/>
        </w:trPr>
        <w:tc>
          <w:tcPr>
            <w:tcW w:w="2614" w:type="dxa"/>
            <w:tcBorders>
              <w:top w:val="double" w:color="auto" w:sz="4" w:space="0"/>
              <w:left w:val="double" w:color="auto" w:sz="4"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計</w:t>
            </w:r>
          </w:p>
        </w:tc>
        <w:tc>
          <w:tcPr>
            <w:tcW w:w="2616"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b w:val="1"/>
                <w:color w:val="FFFFFF" w:themeColor="background1"/>
              </w:rPr>
            </w:pPr>
          </w:p>
        </w:tc>
        <w:tc>
          <w:tcPr>
            <w:tcW w:w="2126" w:type="dxa"/>
            <w:tcBorders>
              <w:top w:val="double" w:color="auto" w:sz="4" w:space="0"/>
              <w:left w:val="none" w:color="auto" w:sz="0" w:space="0"/>
              <w:bottom w:val="double" w:color="auto" w:sz="4"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color w:val="FFFFFF" w:themeColor="background1"/>
              </w:rPr>
            </w:pPr>
            <w:r>
              <w:rPr>
                <w:rFonts w:hint="eastAsia" w:ascii="ＭＳ 明朝" w:hAnsi="ＭＳ 明朝" w:eastAsia="ＭＳ 明朝"/>
                <w:color w:val="FFFFFF" w:themeColor="background1"/>
              </w:rPr>
              <w:t>えん</w:t>
            </w:r>
            <w:r>
              <w:rPr>
                <w:rFonts w:hint="eastAsia" w:ascii="ＭＳ 明朝" w:hAnsi="ＭＳ 明朝" w:eastAsia="ＭＳ 明朝"/>
                <w:color w:val="000000" w:themeColor="text1"/>
              </w:rPr>
              <w:t>円</w:t>
            </w:r>
          </w:p>
        </w:tc>
        <w:tc>
          <w:tcPr>
            <w:tcW w:w="1701" w:type="dxa"/>
            <w:tcBorders>
              <w:top w:val="double" w:color="auto" w:sz="4" w:space="0"/>
              <w:left w:val="none" w:color="auto" w:sz="0" w:space="0"/>
              <w:bottom w:val="double" w:color="auto" w:sz="4"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bl>
    <w:p>
      <w:pPr>
        <w:pStyle w:val="0"/>
        <w:rPr>
          <w:rFonts w:hint="default" w:ascii="ＭＳ 明朝" w:hAnsi="ＭＳ 明朝" w:eastAsia="ＭＳ 明朝"/>
          <w:b w:val="1"/>
          <w:spacing w:val="6"/>
        </w:rPr>
      </w:pPr>
    </w:p>
    <w:p>
      <w:pPr>
        <w:pStyle w:val="0"/>
        <w:rPr>
          <w:rFonts w:hint="default" w:ascii="ＭＳ 明朝" w:hAnsi="ＭＳ 明朝" w:eastAsia="ＭＳ 明朝"/>
          <w:b w:val="1"/>
          <w:spacing w:val="6"/>
        </w:rPr>
      </w:pPr>
    </w:p>
    <w:p>
      <w:pPr>
        <w:pStyle w:val="0"/>
        <w:rPr>
          <w:rFonts w:hint="default" w:ascii="ＭＳ 明朝" w:hAnsi="ＭＳ 明朝" w:eastAsia="ＭＳ 明朝"/>
          <w:b w:val="1"/>
          <w:spacing w:val="6"/>
        </w:rPr>
      </w:pPr>
    </w:p>
    <w:p>
      <w:pPr>
        <w:pStyle w:val="0"/>
        <w:widowControl w:val="1"/>
        <w:jc w:val="left"/>
        <w:rPr>
          <w:rFonts w:hint="default" w:ascii="ＭＳ 明朝" w:hAnsi="ＭＳ 明朝" w:eastAsia="ＭＳ 明朝"/>
          <w:b w:val="1"/>
          <w:spacing w:val="6"/>
        </w:rPr>
      </w:pPr>
      <w:r>
        <w:rPr>
          <w:rFonts w:hint="default" w:ascii="ＭＳ 明朝" w:hAnsi="ＭＳ 明朝" w:eastAsia="ＭＳ 明朝"/>
          <w:b w:val="1"/>
          <w:spacing w:val="6"/>
        </w:rPr>
        <w:br w:type="page"/>
      </w:r>
    </w:p>
    <w:p>
      <w:pPr>
        <w:pStyle w:val="0"/>
        <w:spacing w:line="360" w:lineRule="auto"/>
        <w:rPr>
          <w:rFonts w:hint="default" w:ascii="ＭＳ 明朝" w:hAnsi="ＭＳ 明朝" w:eastAsia="ＭＳ 明朝"/>
        </w:rPr>
      </w:pPr>
    </w:p>
    <w:p>
      <w:pPr>
        <w:pStyle w:val="0"/>
        <w:spacing w:line="360" w:lineRule="auto"/>
        <w:rPr>
          <w:rFonts w:hint="default" w:ascii="ＭＳ 明朝" w:hAnsi="ＭＳ 明朝" w:eastAsia="ＭＳ 明朝"/>
        </w:rPr>
      </w:pPr>
    </w:p>
    <w:p>
      <w:pPr>
        <w:pStyle w:val="0"/>
        <w:spacing w:line="360" w:lineRule="auto"/>
        <w:rPr>
          <w:rFonts w:hint="default" w:ascii="ＭＳ 明朝" w:hAnsi="ＭＳ 明朝" w:eastAsia="ＭＳ 明朝"/>
        </w:rPr>
      </w:pPr>
    </w:p>
    <w:p>
      <w:pPr>
        <w:pStyle w:val="0"/>
        <w:spacing w:line="360" w:lineRule="auto"/>
        <w:rPr>
          <w:rFonts w:hint="default" w:ascii="ＭＳ 明朝" w:hAnsi="ＭＳ 明朝" w:eastAsia="ＭＳ 明朝"/>
        </w:rPr>
      </w:pPr>
    </w:p>
    <w:p>
      <w:pPr>
        <w:pStyle w:val="0"/>
        <w:spacing w:line="360" w:lineRule="auto"/>
        <w:rPr>
          <w:rFonts w:hint="default" w:ascii="ＭＳ 明朝" w:hAnsi="ＭＳ 明朝" w:eastAsia="ＭＳ 明朝"/>
          <w:sz w:val="20"/>
        </w:rPr>
      </w:pPr>
      <w:r>
        <w:rPr>
          <w:rFonts w:hint="eastAsia" w:ascii="ＭＳ 明朝" w:hAnsi="ＭＳ 明朝" w:eastAsia="ＭＳ 明朝"/>
          <w:sz w:val="20"/>
        </w:rPr>
        <w:t>備　考</w:t>
      </w:r>
    </w:p>
    <w:p>
      <w:pPr>
        <w:pStyle w:val="0"/>
        <w:spacing w:line="360" w:lineRule="auto"/>
        <w:rPr>
          <w:rFonts w:hint="default" w:ascii="ＭＳ 明朝" w:hAnsi="ＭＳ 明朝" w:eastAsia="ＭＳ 明朝"/>
          <w:sz w:val="20"/>
        </w:rPr>
      </w:pPr>
    </w:p>
    <w:p>
      <w:pPr>
        <w:pStyle w:val="19"/>
        <w:spacing w:line="360" w:lineRule="auto"/>
        <w:ind w:left="400" w:leftChars="0" w:hanging="400" w:hangingChars="200"/>
        <w:rPr>
          <w:rFonts w:hint="default" w:ascii="ＭＳ 明朝" w:hAnsi="ＭＳ 明朝" w:eastAsia="ＭＳ 明朝"/>
          <w:sz w:val="20"/>
        </w:rPr>
      </w:pPr>
      <w:r>
        <w:rPr>
          <w:rFonts w:hint="eastAsia" w:ascii="ＭＳ 明朝" w:hAnsi="ＭＳ 明朝" w:eastAsia="ＭＳ 明朝"/>
          <w:sz w:val="20"/>
        </w:rPr>
        <w:t>　１．この証明書は、運送事業者等ごとに別々に作成し、候補者から運送事業者等に提出してください。</w:t>
      </w:r>
    </w:p>
    <w:p>
      <w:pPr>
        <w:pStyle w:val="19"/>
        <w:spacing w:line="360" w:lineRule="auto"/>
        <w:ind w:left="0" w:leftChars="0"/>
        <w:rPr>
          <w:rFonts w:hint="default" w:ascii="ＭＳ 明朝" w:hAnsi="ＭＳ 明朝" w:eastAsia="ＭＳ 明朝"/>
          <w:sz w:val="20"/>
        </w:rPr>
      </w:pPr>
    </w:p>
    <w:p>
      <w:pPr>
        <w:pStyle w:val="19"/>
        <w:spacing w:line="360" w:lineRule="auto"/>
        <w:ind w:left="0" w:leftChars="0"/>
        <w:rPr>
          <w:rFonts w:hint="default" w:ascii="ＭＳ 明朝" w:hAnsi="ＭＳ 明朝" w:eastAsia="ＭＳ 明朝"/>
          <w:sz w:val="20"/>
        </w:rPr>
      </w:pPr>
      <w:r>
        <w:rPr>
          <w:rFonts w:hint="eastAsia" w:ascii="ＭＳ 明朝" w:hAnsi="ＭＳ 明朝" w:eastAsia="ＭＳ 明朝"/>
          <w:sz w:val="20"/>
        </w:rPr>
        <w:t>　２．運送事業者等が根室市に支払を請求するときは、この証明書を請求書に添付してください。</w:t>
      </w:r>
    </w:p>
    <w:p>
      <w:pPr>
        <w:pStyle w:val="0"/>
        <w:spacing w:line="360" w:lineRule="auto"/>
        <w:rPr>
          <w:rFonts w:hint="default" w:ascii="ＭＳ 明朝" w:hAnsi="ＭＳ 明朝" w:eastAsia="ＭＳ 明朝"/>
          <w:sz w:val="20"/>
        </w:rPr>
      </w:pPr>
    </w:p>
    <w:p>
      <w:pPr>
        <w:pStyle w:val="19"/>
        <w:spacing w:line="360" w:lineRule="auto"/>
        <w:ind w:left="400" w:leftChars="0" w:hanging="400" w:hangingChars="200"/>
        <w:rPr>
          <w:rFonts w:hint="default" w:ascii="ＭＳ 明朝" w:hAnsi="ＭＳ 明朝" w:eastAsia="ＭＳ 明朝"/>
          <w:sz w:val="20"/>
        </w:rPr>
      </w:pPr>
      <w:r>
        <w:rPr>
          <w:rFonts w:hint="eastAsia" w:ascii="ＭＳ 明朝" w:hAnsi="ＭＳ 明朝" w:eastAsia="ＭＳ 明朝"/>
          <w:sz w:val="20"/>
        </w:rPr>
        <w:t>　３．この証明書を発行した候補者について供託物が没収された場合には、運送事業者等は、根室市に支払を請求することが出来ません。</w:t>
      </w:r>
    </w:p>
    <w:p>
      <w:pPr>
        <w:pStyle w:val="19"/>
        <w:spacing w:line="360" w:lineRule="auto"/>
        <w:ind w:left="0" w:leftChars="0"/>
        <w:rPr>
          <w:rFonts w:hint="default" w:ascii="ＭＳ 明朝" w:hAnsi="ＭＳ 明朝" w:eastAsia="ＭＳ 明朝"/>
          <w:sz w:val="20"/>
        </w:rPr>
      </w:pPr>
    </w:p>
    <w:p>
      <w:pPr>
        <w:pStyle w:val="19"/>
        <w:spacing w:line="360" w:lineRule="auto"/>
        <w:ind w:left="0" w:leftChars="0"/>
        <w:rPr>
          <w:rFonts w:hint="default" w:ascii="ＭＳ 明朝" w:hAnsi="ＭＳ 明朝" w:eastAsia="ＭＳ 明朝"/>
          <w:sz w:val="20"/>
        </w:rPr>
      </w:pPr>
      <w:r>
        <w:rPr>
          <w:rFonts w:hint="eastAsia" w:ascii="ＭＳ 明朝" w:hAnsi="ＭＳ 明朝" w:eastAsia="ＭＳ 明朝"/>
          <w:sz w:val="20"/>
        </w:rPr>
        <w:t>　４．公費負担の限度額は、選挙運動用自動車１台につき１日当たり次の金額までです。</w:t>
      </w:r>
    </w:p>
    <w:p>
      <w:pPr>
        <w:pStyle w:val="0"/>
        <w:spacing w:line="360" w:lineRule="auto"/>
        <w:rPr>
          <w:rFonts w:hint="default" w:ascii="ＭＳ 明朝" w:hAnsi="ＭＳ 明朝" w:eastAsia="ＭＳ 明朝"/>
          <w:sz w:val="20"/>
        </w:rPr>
      </w:pPr>
      <w:r>
        <w:rPr>
          <w:rFonts w:hint="eastAsia" w:ascii="ＭＳ 明朝" w:hAnsi="ＭＳ 明朝" w:eastAsia="ＭＳ 明朝"/>
          <w:sz w:val="20"/>
        </w:rPr>
        <w:t>　（１）一般乗用旅客自動車運送事業者との運送契約による場合　　　　６４，５００円</w:t>
      </w:r>
    </w:p>
    <w:p>
      <w:pPr>
        <w:pStyle w:val="0"/>
        <w:spacing w:line="360" w:lineRule="auto"/>
        <w:rPr>
          <w:rFonts w:hint="default" w:ascii="ＭＳ 明朝" w:hAnsi="ＭＳ 明朝" w:eastAsia="ＭＳ 明朝"/>
          <w:sz w:val="20"/>
        </w:rPr>
      </w:pPr>
      <w:r>
        <w:rPr>
          <w:rFonts w:hint="eastAsia" w:ascii="ＭＳ 明朝" w:hAnsi="ＭＳ 明朝" w:eastAsia="ＭＳ 明朝"/>
          <w:sz w:val="20"/>
        </w:rPr>
        <w:t>　（２）（１）以外の場合　　　　　　　　　　　　　　　　　　　　</w:t>
      </w:r>
      <w:r>
        <w:rPr>
          <w:rFonts w:hint="eastAsia" w:ascii="ＭＳ 明朝" w:hAnsi="ＭＳ 明朝" w:eastAsia="ＭＳ 明朝"/>
          <w:sz w:val="20"/>
        </w:rPr>
        <w:t xml:space="preserve"> </w:t>
      </w:r>
      <w:r>
        <w:rPr>
          <w:rFonts w:hint="eastAsia" w:ascii="ＭＳ 明朝" w:hAnsi="ＭＳ 明朝" w:eastAsia="ＭＳ 明朝"/>
          <w:sz w:val="20"/>
        </w:rPr>
        <w:t>　１５，８００円</w:t>
      </w:r>
    </w:p>
    <w:p>
      <w:pPr>
        <w:pStyle w:val="0"/>
        <w:spacing w:line="360" w:lineRule="auto"/>
        <w:rPr>
          <w:rFonts w:hint="default" w:ascii="ＭＳ 明朝" w:hAnsi="ＭＳ 明朝" w:eastAsia="ＭＳ 明朝"/>
          <w:sz w:val="20"/>
        </w:rPr>
      </w:pPr>
    </w:p>
    <w:p>
      <w:pPr>
        <w:pStyle w:val="0"/>
        <w:spacing w:line="36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５．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pPr>
        <w:pStyle w:val="0"/>
        <w:spacing w:line="360" w:lineRule="auto"/>
        <w:rPr>
          <w:rFonts w:hint="default" w:ascii="ＭＳ 明朝" w:hAnsi="ＭＳ 明朝" w:eastAsia="ＭＳ 明朝"/>
          <w:sz w:val="20"/>
        </w:rPr>
      </w:pPr>
    </w:p>
    <w:p>
      <w:pPr>
        <w:pStyle w:val="0"/>
        <w:spacing w:line="360" w:lineRule="auto"/>
        <w:ind w:left="400" w:hanging="400" w:hangingChars="200"/>
        <w:rPr>
          <w:rFonts w:hint="default" w:ascii="ＭＳ 明朝" w:hAnsi="ＭＳ 明朝" w:eastAsia="ＭＳ 明朝"/>
          <w:sz w:val="20"/>
        </w:rPr>
      </w:pPr>
      <w:r>
        <w:rPr>
          <w:rFonts w:hint="eastAsia" w:ascii="ＭＳ 明朝" w:hAnsi="ＭＳ 明朝" w:eastAsia="ＭＳ 明朝"/>
          <w:sz w:val="20"/>
        </w:rPr>
        <w:t>　６．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pPr>
        <w:pStyle w:val="0"/>
        <w:spacing w:line="360" w:lineRule="auto"/>
        <w:rPr>
          <w:rFonts w:hint="default" w:ascii="ＭＳ 明朝" w:hAnsi="ＭＳ 明朝" w:eastAsia="ＭＳ 明朝"/>
          <w:sz w:val="20"/>
        </w:rPr>
      </w:pPr>
    </w:p>
    <w:p>
      <w:pPr>
        <w:pStyle w:val="0"/>
        <w:spacing w:line="360" w:lineRule="auto"/>
        <w:ind w:left="400" w:hanging="400" w:hangingChars="200"/>
        <w:rPr>
          <w:rFonts w:hint="default" w:ascii="ＭＳ 明朝" w:hAnsi="ＭＳ 明朝" w:eastAsia="ＭＳ 明朝"/>
        </w:rPr>
      </w:pPr>
      <w:r>
        <w:rPr>
          <w:rFonts w:hint="eastAsia" w:ascii="ＭＳ 明朝" w:hAnsi="ＭＳ 明朝" w:eastAsia="ＭＳ 明朝"/>
          <w:sz w:val="20"/>
        </w:rPr>
        <w:t>　７．５の場合には候補者の指定した契約以外の契約及び６の場合には候補者の指定した選挙運動用自動車以外の選挙運動用自動車については、根室市に支払を請求することはできません。</w:t>
      </w:r>
    </w:p>
    <w:p>
      <w:pPr>
        <w:pStyle w:val="0"/>
        <w:widowControl w:val="1"/>
        <w:jc w:val="left"/>
        <w:rPr>
          <w:rFonts w:hint="default"/>
        </w:rPr>
      </w:pPr>
    </w:p>
    <w:sectPr>
      <w:pgSz w:w="11906" w:h="16838"/>
      <w:pgMar w:top="1134"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129</TotalTime>
  <Pages>2</Pages>
  <Words>0</Words>
  <Characters>916</Characters>
  <Application>JUST Note</Application>
  <Lines>98</Lines>
  <Paragraphs>48</Paragraphs>
  <CharactersWithSpaces>1026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2021-02-09T02:52:16Z</dcterms:modified>
  <cp:revision>19</cp:revision>
</cp:coreProperties>
</file>