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0" w:rightFromText="0" w:topFromText="0" w:bottomFromText="0" w:vertAnchor="text" w:horzAnchor="margin" w:tblpX="270" w:tblpY="435"/>
        <w:tblOverlap w:val="never"/>
        <w:tblW w:w="90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85"/>
        <w:gridCol w:w="709"/>
        <w:gridCol w:w="1134"/>
        <w:gridCol w:w="1300"/>
        <w:gridCol w:w="1301"/>
        <w:gridCol w:w="1301"/>
        <w:gridCol w:w="1301"/>
      </w:tblGrid>
      <w:tr>
        <w:trPr>
          <w:trHeight w:val="225" w:hRule="atLeast"/>
        </w:trPr>
        <w:tc>
          <w:tcPr>
            <w:tcW w:w="1985" w:type="dxa"/>
            <w:tcBorders>
              <w:top w:val="nil"/>
              <w:left w:val="nil"/>
              <w:bottom w:val="nil"/>
              <w:right w:val="nil"/>
              <w:tl2br w:val="none" w:color="auto" w:sz="0" w:space="0"/>
              <w:tr2bl w:val="none" w:color="auto" w:sz="0" w:space="0"/>
            </w:tcBorders>
            <w:vAlign w:val="center"/>
          </w:tcPr>
          <w:p>
            <w:pPr>
              <w:pStyle w:val="0"/>
              <w:spacing w:line="300" w:lineRule="auto"/>
              <w:rPr>
                <w:rFonts w:hint="eastAsia"/>
              </w:rPr>
            </w:pPr>
          </w:p>
        </w:tc>
        <w:tc>
          <w:tcPr>
            <w:tcW w:w="709" w:type="dxa"/>
            <w:tcBorders>
              <w:top w:val="nil"/>
              <w:left w:val="nil"/>
              <w:bottom w:val="nil"/>
              <w:right w:val="nil"/>
              <w:tl2br w:val="none" w:color="auto" w:sz="0" w:space="0"/>
              <w:tr2bl w:val="none" w:color="auto" w:sz="0" w:space="0"/>
            </w:tcBorders>
            <w:vAlign w:val="center"/>
          </w:tcPr>
          <w:p>
            <w:pPr>
              <w:pStyle w:val="0"/>
              <w:ind w:left="-59"/>
              <w:jc w:val="center"/>
              <w:rPr>
                <w:rFonts w:hint="eastAsia"/>
              </w:rPr>
            </w:pPr>
          </w:p>
        </w:tc>
        <w:tc>
          <w:tcPr>
            <w:tcW w:w="1134" w:type="dxa"/>
            <w:tcBorders>
              <w:top w:val="nil"/>
              <w:left w:val="nil"/>
              <w:bottom w:val="nil"/>
              <w:right w:val="none" w:color="auto" w:sz="0" w:space="0"/>
              <w:tl2br w:val="none" w:color="auto" w:sz="0" w:space="0"/>
              <w:tr2bl w:val="none" w:color="auto" w:sz="0" w:space="0"/>
            </w:tcBorders>
            <w:vAlign w:val="center"/>
          </w:tcPr>
          <w:p>
            <w:pPr>
              <w:pStyle w:val="0"/>
              <w:ind w:left="-59"/>
              <w:jc w:val="center"/>
              <w:rPr>
                <w:rFonts w:hint="eastAsia"/>
              </w:rPr>
            </w:pPr>
          </w:p>
        </w:tc>
        <w:tc>
          <w:tcPr>
            <w:tcW w:w="1300" w:type="dxa"/>
            <w:vAlign w:val="center"/>
          </w:tcPr>
          <w:p>
            <w:pPr>
              <w:pStyle w:val="0"/>
              <w:ind w:left="-59"/>
              <w:jc w:val="center"/>
              <w:rPr>
                <w:rFonts w:hint="eastAsia"/>
              </w:rPr>
            </w:pPr>
            <w:r>
              <w:rPr>
                <w:rFonts w:hint="eastAsia" w:ascii="ＭＳ 明朝" w:hAnsi="ＭＳ 明朝" w:eastAsia="ＭＳ 明朝"/>
                <w:sz w:val="22"/>
              </w:rPr>
              <w:t>選挙長</w:t>
            </w:r>
          </w:p>
        </w:tc>
        <w:tc>
          <w:tcPr>
            <w:tcW w:w="1301" w:type="dxa"/>
            <w:vAlign w:val="center"/>
          </w:tcPr>
          <w:p>
            <w:pPr>
              <w:pStyle w:val="0"/>
              <w:ind w:left="-59"/>
              <w:jc w:val="center"/>
              <w:rPr>
                <w:rFonts w:hint="eastAsia"/>
              </w:rPr>
            </w:pPr>
            <w:r>
              <w:rPr>
                <w:rFonts w:hint="eastAsia" w:ascii="ＭＳ 明朝" w:hAnsi="ＭＳ 明朝" w:eastAsia="ＭＳ 明朝"/>
                <w:sz w:val="22"/>
              </w:rPr>
              <w:t>事務局長</w:t>
            </w:r>
          </w:p>
        </w:tc>
        <w:tc>
          <w:tcPr>
            <w:tcW w:w="1301" w:type="dxa"/>
            <w:vAlign w:val="center"/>
          </w:tcPr>
          <w:p>
            <w:pPr>
              <w:pStyle w:val="0"/>
              <w:ind w:left="-59"/>
              <w:jc w:val="center"/>
              <w:rPr>
                <w:rFonts w:hint="eastAsia"/>
              </w:rPr>
            </w:pPr>
            <w:r>
              <w:rPr>
                <w:rFonts w:hint="eastAsia" w:ascii="ＭＳ 明朝" w:hAnsi="ＭＳ 明朝" w:eastAsia="ＭＳ 明朝"/>
                <w:sz w:val="22"/>
              </w:rPr>
              <w:t>主査</w:t>
            </w:r>
          </w:p>
        </w:tc>
        <w:tc>
          <w:tcPr>
            <w:tcW w:w="1301" w:type="dxa"/>
            <w:vAlign w:val="center"/>
          </w:tcPr>
          <w:p>
            <w:pPr>
              <w:pStyle w:val="0"/>
              <w:ind w:left="-59"/>
              <w:jc w:val="center"/>
              <w:rPr>
                <w:rFonts w:hint="eastAsia"/>
              </w:rPr>
            </w:pPr>
            <w:r>
              <w:rPr>
                <w:rFonts w:hint="eastAsia" w:ascii="ＭＳ 明朝" w:hAnsi="ＭＳ 明朝" w:eastAsia="ＭＳ 明朝"/>
                <w:sz w:val="22"/>
              </w:rPr>
              <w:t>局員</w:t>
            </w:r>
          </w:p>
        </w:tc>
      </w:tr>
      <w:tr>
        <w:trPr>
          <w:trHeight w:val="70" w:hRule="atLeast"/>
        </w:trPr>
        <w:tc>
          <w:tcPr>
            <w:tcW w:w="1985" w:type="dxa"/>
            <w:tcBorders>
              <w:top w:val="nil"/>
              <w:left w:val="nil"/>
              <w:bottom w:val="nil"/>
              <w:right w:val="nil"/>
              <w:tl2br w:val="none" w:color="auto" w:sz="0" w:space="0"/>
              <w:tr2bl w:val="none" w:color="auto" w:sz="0" w:space="0"/>
            </w:tcBorders>
            <w:vAlign w:val="center"/>
          </w:tcPr>
          <w:p>
            <w:pPr>
              <w:pStyle w:val="0"/>
              <w:ind w:left="-59"/>
              <w:rPr>
                <w:rFonts w:hint="eastAsia"/>
              </w:rPr>
            </w:pPr>
          </w:p>
        </w:tc>
        <w:tc>
          <w:tcPr>
            <w:tcW w:w="709" w:type="dxa"/>
            <w:tcBorders>
              <w:top w:val="nil"/>
              <w:left w:val="nil"/>
              <w:bottom w:val="nil"/>
              <w:right w:val="nil"/>
              <w:tl2br w:val="none" w:color="auto" w:sz="0" w:space="0"/>
              <w:tr2bl w:val="none" w:color="auto" w:sz="0" w:space="0"/>
            </w:tcBorders>
            <w:vAlign w:val="center"/>
          </w:tcPr>
          <w:p>
            <w:pPr>
              <w:pStyle w:val="0"/>
              <w:widowControl w:val="1"/>
              <w:jc w:val="center"/>
              <w:rPr>
                <w:rFonts w:hint="eastAsia"/>
              </w:rPr>
            </w:pPr>
          </w:p>
        </w:tc>
        <w:tc>
          <w:tcPr>
            <w:tcW w:w="1134" w:type="dxa"/>
            <w:tcBorders>
              <w:top w:val="nil"/>
              <w:left w:val="nil"/>
              <w:bottom w:val="nil"/>
              <w:right w:val="none" w:color="auto" w:sz="0" w:space="0"/>
              <w:tl2br w:val="none" w:color="auto" w:sz="0" w:space="0"/>
              <w:tr2bl w:val="none" w:color="auto" w:sz="0" w:space="0"/>
            </w:tcBorders>
            <w:vAlign w:val="center"/>
          </w:tcPr>
          <w:p>
            <w:pPr>
              <w:pStyle w:val="0"/>
              <w:widowControl w:val="1"/>
              <w:rPr>
                <w:rFonts w:hint="default" w:ascii="ＭＳ 明朝" w:hAnsi="ＭＳ 明朝" w:eastAsia="ＭＳ 明朝"/>
                <w:sz w:val="22"/>
              </w:rPr>
            </w:pPr>
          </w:p>
          <w:p>
            <w:pPr>
              <w:pStyle w:val="0"/>
              <w:ind w:left="-59"/>
              <w:rPr>
                <w:rFonts w:hint="eastAsia"/>
              </w:rPr>
            </w:pPr>
          </w:p>
        </w:tc>
        <w:tc>
          <w:tcPr>
            <w:tcW w:w="1300"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p>
            <w:pPr>
              <w:pStyle w:val="0"/>
              <w:ind w:left="-59"/>
              <w:rPr>
                <w:rFonts w:hint="default" w:ascii="ＭＳ 明朝" w:hAnsi="ＭＳ 明朝" w:eastAsia="ＭＳ 明朝"/>
                <w:sz w:val="22"/>
              </w:rPr>
            </w:pPr>
          </w:p>
          <w:p>
            <w:pPr>
              <w:pStyle w:val="0"/>
              <w:ind w:left="-59"/>
              <w:rPr>
                <w:rFonts w:hint="eastAsia"/>
              </w:rPr>
            </w:pPr>
          </w:p>
        </w:tc>
        <w:tc>
          <w:tcPr>
            <w:tcW w:w="1301" w:type="dxa"/>
            <w:vAlign w:val="center"/>
          </w:tcPr>
          <w:p>
            <w:pPr>
              <w:pStyle w:val="0"/>
              <w:widowControl w:val="1"/>
              <w:rPr>
                <w:rFonts w:hint="default" w:ascii="ＭＳ 明朝" w:hAnsi="ＭＳ 明朝" w:eastAsia="ＭＳ 明朝"/>
                <w:sz w:val="22"/>
              </w:rPr>
            </w:pPr>
          </w:p>
          <w:p>
            <w:pPr>
              <w:pStyle w:val="0"/>
              <w:ind w:left="-59"/>
              <w:rPr>
                <w:rFonts w:hint="eastAsia"/>
              </w:rPr>
            </w:pPr>
          </w:p>
        </w:tc>
        <w:tc>
          <w:tcPr>
            <w:tcW w:w="1301" w:type="dxa"/>
            <w:vAlign w:val="center"/>
          </w:tcPr>
          <w:p>
            <w:pPr>
              <w:pStyle w:val="0"/>
              <w:widowControl w:val="1"/>
              <w:rPr>
                <w:rFonts w:hint="default" w:ascii="ＭＳ 明朝" w:hAnsi="ＭＳ 明朝" w:eastAsia="ＭＳ 明朝"/>
                <w:sz w:val="22"/>
              </w:rPr>
            </w:pPr>
          </w:p>
          <w:p>
            <w:pPr>
              <w:pStyle w:val="0"/>
              <w:ind w:left="-59"/>
              <w:rPr>
                <w:rFonts w:hint="eastAsia"/>
              </w:rPr>
            </w:pPr>
          </w:p>
        </w:tc>
        <w:tc>
          <w:tcPr>
            <w:tcW w:w="1301" w:type="dxa"/>
            <w:vAlign w:val="center"/>
          </w:tcPr>
          <w:p>
            <w:pPr>
              <w:pStyle w:val="0"/>
              <w:widowControl w:val="1"/>
              <w:rPr>
                <w:rFonts w:hint="default" w:ascii="ＭＳ 明朝" w:hAnsi="ＭＳ 明朝" w:eastAsia="ＭＳ 明朝"/>
                <w:sz w:val="22"/>
              </w:rPr>
            </w:pPr>
          </w:p>
          <w:p>
            <w:pPr>
              <w:pStyle w:val="0"/>
              <w:ind w:left="-59"/>
              <w:rPr>
                <w:rFonts w:hint="eastAsia"/>
              </w:rPr>
            </w:pPr>
          </w:p>
        </w:tc>
      </w:tr>
    </w:tbl>
    <w:p>
      <w:pPr>
        <w:pStyle w:val="0"/>
        <w:spacing w:line="300" w:lineRule="auto"/>
        <w:rPr>
          <w:rFonts w:hint="default" w:ascii="ＭＳ 明朝" w:hAnsi="ＭＳ 明朝" w:eastAsia="ＭＳ 明朝"/>
          <w:sz w:val="22"/>
        </w:rPr>
      </w:pPr>
      <w:r>
        <w:rPr>
          <w:rFonts w:hint="eastAsia" w:ascii="HGｺﾞｼｯｸM" w:hAnsi="HGｺﾞｼｯｸM" w:eastAsia="HGｺﾞｼｯｸM"/>
          <w:b w:val="1"/>
          <w:sz w:val="24"/>
        </w:rPr>
        <w:t>別紙様式１２（公職選挙法施行規則：別記第１４号様式）</w:t>
      </w:r>
    </w:p>
    <w:p>
      <w:pPr>
        <w:pStyle w:val="0"/>
        <w:spacing w:line="300" w:lineRule="auto"/>
        <w:rPr>
          <w:rFonts w:hint="default" w:ascii="ＭＳ 明朝" w:hAnsi="ＭＳ 明朝" w:eastAsia="ＭＳ 明朝"/>
          <w:sz w:val="22"/>
        </w:rPr>
      </w:pPr>
    </w:p>
    <w:p>
      <w:pPr>
        <w:pStyle w:val="0"/>
        <w:spacing w:line="300" w:lineRule="auto"/>
        <w:jc w:val="right"/>
        <w:rPr>
          <w:rFonts w:hint="default" w:ascii="ＭＳ 明朝" w:hAnsi="ＭＳ 明朝" w:eastAsia="ＭＳ 明朝"/>
          <w:sz w:val="22"/>
        </w:rPr>
      </w:pPr>
      <w:r>
        <w:rPr>
          <w:rFonts w:hint="eastAsia" w:ascii="ＭＳ 明朝" w:hAnsi="ＭＳ 明朝" w:eastAsia="ＭＳ 明朝"/>
          <w:sz w:val="22"/>
        </w:rPr>
        <w:t>令和</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spacing w:line="300" w:lineRule="auto"/>
        <w:rPr>
          <w:rFonts w:hint="default" w:ascii="ＭＳ 明朝" w:hAnsi="ＭＳ 明朝" w:eastAsia="ＭＳ 明朝"/>
          <w:sz w:val="22"/>
        </w:rPr>
      </w:pPr>
    </w:p>
    <w:p>
      <w:pPr>
        <w:pStyle w:val="0"/>
        <w:spacing w:line="300" w:lineRule="auto"/>
        <w:jc w:val="center"/>
        <w:rPr>
          <w:rFonts w:hint="default" w:ascii="ＭＳ 明朝" w:hAnsi="ＭＳ 明朝" w:eastAsia="ＭＳ 明朝"/>
          <w:sz w:val="32"/>
        </w:rPr>
      </w:pPr>
      <w:r>
        <w:rPr>
          <w:rFonts w:hint="eastAsia" w:ascii="ＭＳ 明朝" w:hAnsi="ＭＳ 明朝" w:eastAsia="ＭＳ 明朝"/>
          <w:kern w:val="0"/>
          <w:sz w:val="32"/>
        </w:rPr>
        <w:t>選挙立会人となるべき者の届出書</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根室市選挙管理委員会委員長　袴谷　良憲　　様</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党　派</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氏　名　　　　　　　　　　　　　　　　　</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次のとおり本人の承諾を得て届け出ます。</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立会人となるべき者</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住　　　　　所</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氏　　　　　名</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pacing w:val="110"/>
          <w:kern w:val="0"/>
          <w:sz w:val="22"/>
          <w:fitText w:val="1540" w:id="1"/>
        </w:rPr>
        <w:t>生年月</w:t>
      </w:r>
      <w:r>
        <w:rPr>
          <w:rFonts w:hint="eastAsia" w:ascii="ＭＳ 明朝" w:hAnsi="ＭＳ 明朝" w:eastAsia="ＭＳ 明朝"/>
          <w:kern w:val="0"/>
          <w:sz w:val="22"/>
          <w:fitText w:val="1540" w:id="1"/>
        </w:rPr>
        <w:t>日</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選　　　　　挙　　　令和３年８月２２</w:t>
      </w:r>
      <w:bookmarkStart w:id="0" w:name="_GoBack"/>
      <w:bookmarkEnd w:id="0"/>
      <w:r>
        <w:rPr>
          <w:rFonts w:hint="eastAsia" w:ascii="ＭＳ 明朝" w:hAnsi="ＭＳ 明朝" w:eastAsia="ＭＳ 明朝"/>
          <w:sz w:val="22"/>
        </w:rPr>
        <w:t>日執行の根室市議会議員選挙</w:t>
      </w:r>
    </w:p>
    <w:p>
      <w:pPr>
        <w:pStyle w:val="0"/>
        <w:spacing w:line="300" w:lineRule="auto"/>
        <w:rPr>
          <w:rFonts w:hint="default" w:ascii="ＭＳ 明朝" w:hAnsi="ＭＳ 明朝" w:eastAsia="ＭＳ 明朝"/>
          <w:sz w:val="22"/>
        </w:rPr>
      </w:pP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備考</w:t>
      </w:r>
    </w:p>
    <w:p>
      <w:pPr>
        <w:pStyle w:val="0"/>
        <w:spacing w:line="300" w:lineRule="auto"/>
        <w:rPr>
          <w:rFonts w:hint="default" w:ascii="ＭＳ 明朝" w:hAnsi="ＭＳ 明朝" w:eastAsia="ＭＳ 明朝"/>
          <w:sz w:val="22"/>
        </w:rPr>
      </w:pPr>
      <w:r>
        <w:rPr>
          <w:rFonts w:hint="eastAsia" w:ascii="ＭＳ 明朝" w:hAnsi="ＭＳ 明朝" w:eastAsia="ＭＳ 明朝"/>
          <w:sz w:val="22"/>
        </w:rPr>
        <w:t>　公職の候補者又は政党その他の政治団体の代表者本人が届け出る場合にあつては本人確認書類の提示又は提出を、これらの者の代理人が届け出る場合にあつては委任状の提示又は提出及び当該代理人の本人確認書類の提示又は提出を行うこと。ただし、公職の候補者又は政党その他の政治団体の代表者本人の署名その他の措置がある場合はこの限りではない。</w:t>
      </w:r>
    </w:p>
    <w:p>
      <w:pPr>
        <w:pStyle w:val="0"/>
        <w:spacing w:line="360" w:lineRule="auto"/>
        <w:jc w:val="right"/>
        <w:rPr>
          <w:rFonts w:hint="default" w:ascii="ＭＳ 明朝" w:hAnsi="ＭＳ 明朝" w:eastAsia="ＭＳ 明朝"/>
          <w:sz w:val="22"/>
        </w:rPr>
      </w:pPr>
      <w:r>
        <w:rPr>
          <w:rFonts w:hint="eastAsia" w:ascii="ＭＳ 明朝" w:hAnsi="ＭＳ 明朝" w:eastAsia="ＭＳ 明朝"/>
          <w:spacing w:val="8"/>
          <w:sz w:val="22"/>
          <w:fitText w:val="3300" w:id="2"/>
        </w:rPr>
        <w:t>令和　　　年　　　月　　　</w:t>
      </w:r>
      <w:r>
        <w:rPr>
          <w:rFonts w:hint="eastAsia" w:ascii="ＭＳ 明朝" w:hAnsi="ＭＳ 明朝" w:eastAsia="ＭＳ 明朝"/>
          <w:spacing w:val="6"/>
          <w:sz w:val="22"/>
          <w:fitText w:val="3300" w:id="2"/>
        </w:rPr>
        <w:t>日</w:t>
      </w:r>
    </w:p>
    <w:p>
      <w:pPr>
        <w:pStyle w:val="0"/>
        <w:spacing w:line="300" w:lineRule="auto"/>
        <w:jc w:val="right"/>
        <w:rPr>
          <w:rFonts w:hint="default" w:ascii="ＭＳ 明朝" w:hAnsi="ＭＳ 明朝" w:eastAsia="ＭＳ 明朝"/>
          <w:sz w:val="22"/>
        </w:rPr>
      </w:pPr>
      <w:r>
        <w:rPr>
          <w:rFonts w:hint="eastAsia" w:ascii="ＭＳ 明朝" w:hAnsi="ＭＳ 明朝" w:eastAsia="ＭＳ 明朝"/>
          <w:sz w:val="22"/>
        </w:rPr>
        <w:t>　午前・午後　　　時　　　分受付</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TotalTime>
  <Pages>1</Pages>
  <Words>0</Words>
  <Characters>321</Characters>
  <Application>JUST Note</Application>
  <Lines>58</Lines>
  <Paragraphs>20</Paragraphs>
  <Company>FJ-WORK</Company>
  <CharactersWithSpaces>436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2017-07-31T08:05:00Z</cp:lastPrinted>
  <dcterms:created xsi:type="dcterms:W3CDTF">2017-07-31T07:17:00Z</dcterms:created>
  <dcterms:modified xsi:type="dcterms:W3CDTF">2021-02-09T01:36:34Z</dcterms:modified>
  <cp:revision>6</cp:revision>
</cp:coreProperties>
</file>