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競争入札参加資格審査申請書変更届</w:t>
      </w:r>
    </w:p>
    <w:p>
      <w:pPr>
        <w:pStyle w:val="0"/>
        <w:jc w:val="center"/>
        <w:rPr>
          <w:rFonts w:hint="default"/>
          <w:sz w:val="22"/>
        </w:rPr>
      </w:pPr>
      <w:r>
        <w:rPr>
          <w:rFonts w:hint="eastAsia"/>
          <w:sz w:val="22"/>
        </w:rPr>
        <w:t>（建設工事、工事関連業務委託等）</w:t>
      </w:r>
    </w:p>
    <w:p>
      <w:pPr>
        <w:pStyle w:val="0"/>
        <w:jc w:val="center"/>
        <w:rPr>
          <w:rFonts w:hint="default"/>
          <w:sz w:val="22"/>
        </w:rPr>
      </w:pPr>
    </w:p>
    <w:p>
      <w:pPr>
        <w:pStyle w:val="0"/>
        <w:jc w:val="right"/>
        <w:rPr>
          <w:rFonts w:hint="default"/>
          <w:sz w:val="22"/>
        </w:rPr>
      </w:pPr>
      <w:r>
        <w:rPr>
          <w:rFonts w:hint="eastAsia"/>
          <w:sz w:val="22"/>
        </w:rPr>
        <w:t>令和　　　年　　　月　　　日</w:t>
      </w:r>
    </w:p>
    <w:p>
      <w:pPr>
        <w:pStyle w:val="0"/>
        <w:ind w:firstLine="660" w:firstLineChars="300"/>
        <w:rPr>
          <w:rFonts w:hint="default"/>
          <w:sz w:val="22"/>
        </w:rPr>
      </w:pPr>
      <w:r>
        <w:rPr>
          <w:rFonts w:hint="eastAsia"/>
          <w:sz w:val="22"/>
        </w:rPr>
        <w:t>根　室　市　長　　　様</w:t>
      </w:r>
    </w:p>
    <w:p>
      <w:pPr>
        <w:pStyle w:val="0"/>
        <w:rPr>
          <w:rFonts w:hint="default"/>
          <w:sz w:val="28"/>
        </w:rPr>
      </w:pPr>
    </w:p>
    <w:p>
      <w:pPr>
        <w:pStyle w:val="0"/>
        <w:jc w:val="center"/>
        <w:rPr>
          <w:rFonts w:hint="default"/>
          <w:sz w:val="22"/>
        </w:rPr>
      </w:pPr>
      <w:r>
        <w:rPr>
          <w:rFonts w:hint="eastAsia"/>
          <w:spacing w:val="410"/>
          <w:kern w:val="0"/>
          <w:sz w:val="22"/>
          <w:fitText w:val="1260" w:id="1"/>
        </w:rPr>
        <w:t>住</w:t>
      </w:r>
      <w:r>
        <w:rPr>
          <w:rFonts w:hint="eastAsia"/>
          <w:kern w:val="0"/>
          <w:sz w:val="22"/>
          <w:fitText w:val="1260" w:id="1"/>
        </w:rPr>
        <w:t>所</w:t>
      </w:r>
    </w:p>
    <w:p>
      <w:pPr>
        <w:pStyle w:val="0"/>
        <w:jc w:val="center"/>
        <w:rPr>
          <w:rFonts w:hint="default"/>
          <w:sz w:val="22"/>
        </w:rPr>
      </w:pPr>
      <w:r>
        <w:rPr>
          <w:rFonts w:hint="eastAsia"/>
          <w:spacing w:val="1"/>
          <w:w w:val="95"/>
          <w:kern w:val="0"/>
          <w:sz w:val="22"/>
          <w:fitText w:val="1260" w:id="2"/>
        </w:rPr>
        <w:t>商号又は名称</w:t>
      </w:r>
    </w:p>
    <w:p>
      <w:pPr>
        <w:pStyle w:val="0"/>
        <w:jc w:val="center"/>
        <w:rPr>
          <w:rFonts w:hint="default"/>
          <w:kern w:val="0"/>
          <w:sz w:val="22"/>
        </w:rPr>
      </w:pPr>
      <w:r>
        <w:rPr>
          <w:rFonts w:hint="eastAsia"/>
          <w:spacing w:val="20"/>
          <w:kern w:val="0"/>
          <w:sz w:val="22"/>
          <w:fitText w:val="1260" w:id="3"/>
        </w:rPr>
        <w:t>代表者氏</w:t>
      </w:r>
      <w:r>
        <w:rPr>
          <w:rFonts w:hint="eastAsia"/>
          <w:kern w:val="0"/>
          <w:sz w:val="22"/>
          <w:fitText w:val="1260" w:id="3"/>
        </w:rPr>
        <w:t>名</w:t>
      </w:r>
    </w:p>
    <w:p>
      <w:pPr>
        <w:pStyle w:val="0"/>
        <w:jc w:val="center"/>
        <w:rPr>
          <w:rFonts w:hint="default"/>
          <w:kern w:val="0"/>
          <w:sz w:val="22"/>
        </w:rPr>
      </w:pPr>
      <w:bookmarkStart w:id="0" w:name="_GoBack"/>
      <w:bookmarkEnd w:id="0"/>
    </w:p>
    <w:p>
      <w:pPr>
        <w:pStyle w:val="0"/>
        <w:rPr>
          <w:rFonts w:hint="default"/>
          <w:sz w:val="22"/>
        </w:rPr>
      </w:pPr>
      <w:r>
        <w:rPr>
          <w:rFonts w:hint="eastAsia"/>
          <w:sz w:val="22"/>
        </w:rPr>
        <w:t>　令和５年　月　日付けで決定通知のあった令和５年度及び令和６年度において根室市の行う一般競争入札並びに指名競争入札等への参加資格について、次のとおり変更があったので関係書類を添えて届けます。</w:t>
      </w:r>
    </w:p>
    <w:p>
      <w:pPr>
        <w:pStyle w:val="0"/>
        <w:rPr>
          <w:rFonts w:hint="default"/>
          <w:sz w:val="22"/>
        </w:rPr>
      </w:pPr>
      <w:r>
        <w:rPr>
          <w:rFonts w:hint="eastAsia"/>
          <w:sz w:val="22"/>
        </w:rPr>
        <w:t>　なお、この変更届及び添付書類の記載事項は、すべて事実と相違ないことを誓約いたします。</w:t>
      </w:r>
    </w:p>
    <w:p>
      <w:pPr>
        <w:pStyle w:val="15"/>
        <w:rPr>
          <w:rFonts w:hint="default"/>
        </w:rPr>
      </w:pPr>
      <w:r>
        <w:rPr>
          <w:rFonts w:hint="eastAsia"/>
        </w:rPr>
        <w:t>記</w:t>
      </w:r>
    </w:p>
    <w:tbl>
      <w:tblPr>
        <w:tblStyle w:val="21"/>
        <w:tblW w:w="9781" w:type="dxa"/>
        <w:tblInd w:w="2943" w:type="dxa"/>
        <w:tblLayout w:type="fixed"/>
        <w:tblLook w:firstRow="1" w:lastRow="0" w:firstColumn="1" w:lastColumn="0" w:noHBand="0" w:noVBand="1" w:val="04A0"/>
      </w:tblPr>
      <w:tblGrid>
        <w:gridCol w:w="2410"/>
        <w:gridCol w:w="7371"/>
      </w:tblGrid>
      <w:tr>
        <w:trPr/>
        <w:tc>
          <w:tcPr>
            <w:tcW w:w="2410" w:type="dxa"/>
            <w:vAlign w:val="top"/>
          </w:tcPr>
          <w:p>
            <w:pPr>
              <w:pStyle w:val="0"/>
              <w:rPr>
                <w:rFonts w:hint="default"/>
              </w:rPr>
            </w:pPr>
            <w:r>
              <w:rPr>
                <w:rFonts w:hint="eastAsia"/>
                <w:spacing w:val="52"/>
                <w:kern w:val="0"/>
                <w:fitText w:val="2100" w:id="4"/>
              </w:rPr>
              <w:t>建設業許可番</w:t>
            </w:r>
            <w:r>
              <w:rPr>
                <w:rFonts w:hint="eastAsia"/>
                <w:spacing w:val="3"/>
                <w:kern w:val="0"/>
                <w:fitText w:val="2100" w:id="4"/>
              </w:rPr>
              <w:t>号</w:t>
            </w:r>
          </w:p>
        </w:tc>
        <w:tc>
          <w:tcPr>
            <w:tcW w:w="7371" w:type="dxa"/>
            <w:vAlign w:val="top"/>
          </w:tcPr>
          <w:p>
            <w:pPr>
              <w:pStyle w:val="0"/>
              <w:jc w:val="left"/>
              <w:rPr>
                <w:rFonts w:hint="default"/>
              </w:rPr>
            </w:pPr>
            <w:r>
              <w:rPr>
                <w:rFonts w:hint="eastAsia"/>
              </w:rPr>
              <w:t>（大臣）　・　（知事）　許可　特　・　般　―　　）　　第　　　　　　　号</w:t>
            </w:r>
          </w:p>
        </w:tc>
      </w:tr>
      <w:tr>
        <w:trPr/>
        <w:tc>
          <w:tcPr>
            <w:tcW w:w="2410" w:type="dxa"/>
            <w:vAlign w:val="top"/>
          </w:tcPr>
          <w:p>
            <w:pPr>
              <w:pStyle w:val="0"/>
              <w:rPr>
                <w:rFonts w:hint="default"/>
              </w:rPr>
            </w:pPr>
            <w:r>
              <w:rPr>
                <w:rFonts w:hint="eastAsia"/>
                <w:spacing w:val="30"/>
                <w:kern w:val="0"/>
                <w:fitText w:val="2100" w:id="5"/>
              </w:rPr>
              <w:t>設計等の整理番</w:t>
            </w:r>
            <w:r>
              <w:rPr>
                <w:rFonts w:hint="eastAsia"/>
                <w:kern w:val="0"/>
                <w:fitText w:val="2100" w:id="5"/>
              </w:rPr>
              <w:t>号</w:t>
            </w:r>
          </w:p>
        </w:tc>
        <w:tc>
          <w:tcPr>
            <w:tcW w:w="7371" w:type="dxa"/>
            <w:vAlign w:val="top"/>
          </w:tcPr>
          <w:p>
            <w:pPr>
              <w:pStyle w:val="0"/>
              <w:jc w:val="left"/>
              <w:rPr>
                <w:rFonts w:hint="default"/>
              </w:rPr>
            </w:pPr>
            <w:r>
              <w:rPr>
                <w:rFonts w:hint="eastAsia"/>
              </w:rPr>
              <w:t>　　　　　　　　　　　　　　　　　　　　　　　　　第　　　　　　　号</w:t>
            </w:r>
          </w:p>
        </w:tc>
      </w:tr>
    </w:tbl>
    <w:p>
      <w:pPr>
        <w:pStyle w:val="0"/>
        <w:rPr>
          <w:rFonts w:hint="default"/>
        </w:rPr>
      </w:pPr>
      <w:r>
        <w:rPr>
          <w:rFonts w:hint="eastAsia"/>
        </w:rPr>
        <w:t>１．変更内容</w:t>
      </w:r>
    </w:p>
    <w:tbl>
      <w:tblPr>
        <w:tblStyle w:val="11"/>
        <w:tblW w:w="1404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50"/>
        <w:gridCol w:w="3900"/>
        <w:gridCol w:w="4290"/>
        <w:gridCol w:w="1950"/>
        <w:gridCol w:w="1950"/>
      </w:tblGrid>
      <w:tr>
        <w:trPr>
          <w:trHeight w:val="388" w:hRule="atLeast"/>
        </w:trPr>
        <w:tc>
          <w:tcPr>
            <w:tcW w:w="1950" w:type="dxa"/>
            <w:vAlign w:val="top"/>
          </w:tcPr>
          <w:p>
            <w:pPr>
              <w:pStyle w:val="0"/>
              <w:jc w:val="center"/>
              <w:rPr>
                <w:rFonts w:hint="default"/>
              </w:rPr>
            </w:pPr>
            <w:r>
              <w:rPr>
                <w:rFonts w:hint="eastAsia"/>
                <w:spacing w:val="70"/>
                <w:kern w:val="0"/>
                <w:fitText w:val="1260" w:id="6"/>
              </w:rPr>
              <w:t>変更事</w:t>
            </w:r>
            <w:r>
              <w:rPr>
                <w:rFonts w:hint="eastAsia"/>
                <w:kern w:val="0"/>
                <w:fitText w:val="1260" w:id="6"/>
              </w:rPr>
              <w:t>項</w:t>
            </w:r>
          </w:p>
        </w:tc>
        <w:tc>
          <w:tcPr>
            <w:tcW w:w="3900" w:type="dxa"/>
            <w:vAlign w:val="top"/>
          </w:tcPr>
          <w:p>
            <w:pPr>
              <w:pStyle w:val="0"/>
              <w:jc w:val="center"/>
              <w:rPr>
                <w:rFonts w:hint="default"/>
              </w:rPr>
            </w:pPr>
            <w:r>
              <w:rPr>
                <w:rFonts w:hint="eastAsia"/>
                <w:spacing w:val="262"/>
                <w:kern w:val="0"/>
                <w:fitText w:val="1680" w:id="7"/>
              </w:rPr>
              <w:t>変更</w:t>
            </w:r>
            <w:r>
              <w:rPr>
                <w:rFonts w:hint="eastAsia"/>
                <w:spacing w:val="1"/>
                <w:kern w:val="0"/>
                <w:fitText w:val="1680" w:id="7"/>
              </w:rPr>
              <w:t>前</w:t>
            </w:r>
          </w:p>
        </w:tc>
        <w:tc>
          <w:tcPr>
            <w:tcW w:w="4290" w:type="dxa"/>
            <w:vAlign w:val="top"/>
          </w:tcPr>
          <w:p>
            <w:pPr>
              <w:pStyle w:val="0"/>
              <w:jc w:val="center"/>
              <w:rPr>
                <w:rFonts w:hint="default"/>
              </w:rPr>
            </w:pPr>
            <w:r>
              <w:rPr>
                <w:rFonts w:hint="eastAsia"/>
                <w:spacing w:val="262"/>
                <w:kern w:val="0"/>
                <w:fitText w:val="1680" w:id="8"/>
              </w:rPr>
              <w:t>変更</w:t>
            </w:r>
            <w:r>
              <w:rPr>
                <w:rFonts w:hint="eastAsia"/>
                <w:spacing w:val="1"/>
                <w:kern w:val="0"/>
                <w:fitText w:val="1680" w:id="8"/>
              </w:rPr>
              <w:t>後</w:t>
            </w:r>
          </w:p>
        </w:tc>
        <w:tc>
          <w:tcPr>
            <w:tcW w:w="1950" w:type="dxa"/>
            <w:vAlign w:val="top"/>
          </w:tcPr>
          <w:p>
            <w:pPr>
              <w:pStyle w:val="0"/>
              <w:jc w:val="center"/>
              <w:rPr>
                <w:rFonts w:hint="default"/>
              </w:rPr>
            </w:pPr>
            <w:r>
              <w:rPr>
                <w:rFonts w:hint="eastAsia"/>
              </w:rPr>
              <w:t>変更年月日</w:t>
            </w:r>
          </w:p>
        </w:tc>
        <w:tc>
          <w:tcPr>
            <w:tcW w:w="1950" w:type="dxa"/>
            <w:vAlign w:val="top"/>
          </w:tcPr>
          <w:p>
            <w:pPr>
              <w:pStyle w:val="0"/>
              <w:jc w:val="center"/>
              <w:rPr>
                <w:rFonts w:hint="default"/>
              </w:rPr>
            </w:pPr>
            <w:r>
              <w:rPr>
                <w:rFonts w:hint="eastAsia"/>
                <w:spacing w:val="210"/>
                <w:kern w:val="0"/>
                <w:fitText w:val="840" w:id="9"/>
              </w:rPr>
              <w:t>備</w:t>
            </w:r>
            <w:r>
              <w:rPr>
                <w:rFonts w:hint="eastAsia"/>
                <w:kern w:val="0"/>
                <w:fitText w:val="840" w:id="9"/>
              </w:rPr>
              <w:t>考</w:t>
            </w:r>
          </w:p>
        </w:tc>
      </w:tr>
      <w:tr>
        <w:trPr>
          <w:trHeight w:val="1766" w:hRule="atLeast"/>
        </w:trPr>
        <w:tc>
          <w:tcPr>
            <w:tcW w:w="1950" w:type="dxa"/>
            <w:vAlign w:val="top"/>
          </w:tcPr>
          <w:p>
            <w:pPr>
              <w:pStyle w:val="0"/>
              <w:rPr>
                <w:rFonts w:hint="default"/>
              </w:rPr>
            </w:pPr>
          </w:p>
        </w:tc>
        <w:tc>
          <w:tcPr>
            <w:tcW w:w="3900" w:type="dxa"/>
            <w:vAlign w:val="top"/>
          </w:tcPr>
          <w:p>
            <w:pPr>
              <w:pStyle w:val="0"/>
              <w:rPr>
                <w:rFonts w:hint="default"/>
              </w:rPr>
            </w:pPr>
          </w:p>
        </w:tc>
        <w:tc>
          <w:tcPr>
            <w:tcW w:w="4290" w:type="dxa"/>
            <w:vAlign w:val="top"/>
          </w:tcPr>
          <w:p>
            <w:pPr>
              <w:pStyle w:val="0"/>
              <w:rPr>
                <w:rFonts w:hint="default"/>
              </w:rPr>
            </w:pPr>
          </w:p>
        </w:tc>
        <w:tc>
          <w:tcPr>
            <w:tcW w:w="1950" w:type="dxa"/>
            <w:vAlign w:val="top"/>
          </w:tcPr>
          <w:p>
            <w:pPr>
              <w:pStyle w:val="0"/>
              <w:rPr>
                <w:rFonts w:hint="default"/>
              </w:rPr>
            </w:pPr>
          </w:p>
        </w:tc>
        <w:tc>
          <w:tcPr>
            <w:tcW w:w="1950" w:type="dxa"/>
            <w:vAlign w:val="top"/>
          </w:tcPr>
          <w:p>
            <w:pPr>
              <w:pStyle w:val="0"/>
              <w:rPr>
                <w:rFonts w:hint="default"/>
              </w:rPr>
            </w:pPr>
          </w:p>
        </w:tc>
      </w:tr>
    </w:tbl>
    <w:p>
      <w:pPr>
        <w:pStyle w:val="0"/>
        <w:rPr>
          <w:rFonts w:hint="default"/>
        </w:rPr>
      </w:pPr>
      <w:r>
        <w:rPr>
          <w:rFonts w:hint="eastAsia"/>
        </w:rPr>
        <w:t>２．変更事項に係る添付書類等</w:t>
      </w:r>
    </w:p>
    <w:p>
      <w:pPr>
        <w:pStyle w:val="0"/>
        <w:rPr>
          <w:rFonts w:hint="default"/>
        </w:rPr>
      </w:pPr>
      <w:r>
        <w:rPr>
          <w:rFonts w:hint="eastAsia"/>
        </w:rPr>
        <w:t>　　　　　　　　　　　　　</w:t>
      </w:r>
    </w:p>
    <w:p>
      <w:pPr>
        <w:pStyle w:val="0"/>
        <w:rPr>
          <w:rFonts w:hint="default"/>
        </w:rPr>
      </w:pPr>
      <w:r>
        <w:rPr>
          <w:rFonts w:hint="eastAsia"/>
        </w:rPr>
        <w:t>　　　　　　　　　　　　　</w:t>
      </w:r>
    </w:p>
    <w:sectPr>
      <w:pgSz w:w="16838" w:h="11906" w:orient="landscape"/>
      <w:pgMar w:top="1418" w:right="1134" w:bottom="709"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58</Words>
  <Characters>334</Characters>
  <Application>JUST Note</Application>
  <Lines>2</Lines>
  <Paragraphs>1</Paragraphs>
  <Company>小山市役所</Company>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小山市一般競争（指名競争）入札参加資格審査申請記載事項変更届</dc:title>
  <dc:creator>契約管理課</dc:creator>
  <cp:lastModifiedBy>toshikanri-1</cp:lastModifiedBy>
  <cp:lastPrinted>2011-05-17T07:23:00Z</cp:lastPrinted>
  <dcterms:created xsi:type="dcterms:W3CDTF">2019-04-15T08:07:00Z</dcterms:created>
  <dcterms:modified xsi:type="dcterms:W3CDTF">2023-04-12T07:51:50Z</dcterms:modified>
  <cp:revision>5</cp:revision>
</cp:coreProperties>
</file>