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BA3" w:rsidRPr="00DC5096" w:rsidRDefault="00A97C6B">
      <w:pPr>
        <w:wordWrap w:val="0"/>
        <w:jc w:val="right"/>
      </w:pPr>
      <w:r w:rsidRPr="00DC5096">
        <w:rPr>
          <w:rFonts w:hint="eastAsia"/>
        </w:rPr>
        <w:t>（様式１</w:t>
      </w:r>
      <w:r w:rsidR="001A010E" w:rsidRPr="00DC5096">
        <w:rPr>
          <w:rFonts w:hint="eastAsia"/>
        </w:rPr>
        <w:t>別紙１）</w:t>
      </w:r>
    </w:p>
    <w:p w:rsidR="00094BA3" w:rsidRDefault="00094BA3">
      <w:pPr>
        <w:jc w:val="right"/>
      </w:pPr>
    </w:p>
    <w:p w:rsidR="00094BA3" w:rsidRDefault="001A010E">
      <w:pPr>
        <w:jc w:val="center"/>
      </w:pPr>
      <w:r>
        <w:rPr>
          <w:rFonts w:hint="eastAsia"/>
        </w:rPr>
        <w:t>移住支援金の交付申請に関する誓約事項</w:t>
      </w:r>
    </w:p>
    <w:p w:rsidR="00094BA3" w:rsidRDefault="00094BA3">
      <w:pPr>
        <w:jc w:val="center"/>
      </w:pPr>
    </w:p>
    <w:p w:rsidR="00094BA3" w:rsidRDefault="00094BA3">
      <w:pPr>
        <w:jc w:val="center"/>
      </w:pPr>
    </w:p>
    <w:p w:rsidR="00094BA3" w:rsidRDefault="001A010E">
      <w:pPr>
        <w:ind w:left="210" w:hangingChars="100" w:hanging="210"/>
        <w:jc w:val="left"/>
      </w:pPr>
      <w:r>
        <w:rPr>
          <w:rFonts w:hint="eastAsia"/>
        </w:rPr>
        <w:t>１　北海道ＵＩＪターン新規就業支援事業における根室市移住支援金交付事業に関する報告及び立入調査について、北海道及び根室市から求められた場合には、それに応じます。</w:t>
      </w:r>
    </w:p>
    <w:p w:rsidR="00094BA3" w:rsidRDefault="00094BA3">
      <w:pPr>
        <w:ind w:left="210" w:hangingChars="100" w:hanging="210"/>
        <w:jc w:val="left"/>
      </w:pPr>
    </w:p>
    <w:p w:rsidR="00094BA3" w:rsidRDefault="001A010E">
      <w:pPr>
        <w:ind w:left="210" w:hangingChars="100" w:hanging="210"/>
        <w:jc w:val="left"/>
      </w:pPr>
      <w:r>
        <w:rPr>
          <w:rFonts w:hint="eastAsia"/>
        </w:rPr>
        <w:t>２　以下の場合には、北海道ＵＩＪターン新規就業支援事業における根室市移住支援金交付要綱（以下「交付要綱」という。）に基づき、移住支援金の全額又は半額を返還します。</w:t>
      </w:r>
    </w:p>
    <w:p w:rsidR="00094BA3" w:rsidRDefault="00094BA3">
      <w:pPr>
        <w:pStyle w:val="a9"/>
        <w:jc w:val="both"/>
      </w:pPr>
    </w:p>
    <w:p w:rsidR="00094BA3" w:rsidRDefault="001A010E">
      <w:pPr>
        <w:pStyle w:val="a9"/>
        <w:jc w:val="both"/>
      </w:pPr>
      <w:r>
        <w:rPr>
          <w:rFonts w:hint="eastAsia"/>
        </w:rPr>
        <w:t>（１）移住支援金の申請に当たって、虚偽の内容を申請したことが判明した場合：全額</w:t>
      </w:r>
    </w:p>
    <w:p w:rsidR="00094BA3" w:rsidRDefault="00094BA3"/>
    <w:p w:rsidR="00094BA3" w:rsidRDefault="001A010E">
      <w:r>
        <w:rPr>
          <w:rFonts w:hint="eastAsia"/>
        </w:rPr>
        <w:t>（２）移住支援金の申請日から３年未満に根室市以外の市区町村に転出した場合：全額</w:t>
      </w:r>
    </w:p>
    <w:p w:rsidR="00094BA3" w:rsidRDefault="00094BA3"/>
    <w:p w:rsidR="000E216E" w:rsidRPr="00A97C6B" w:rsidRDefault="000E216E" w:rsidP="000E216E">
      <w:pPr>
        <w:ind w:left="420" w:hangingChars="200" w:hanging="420"/>
      </w:pPr>
      <w:r w:rsidRPr="00A97C6B">
        <w:rPr>
          <w:rFonts w:hint="eastAsia"/>
        </w:rPr>
        <w:t>（３）移住支援金の申請日から３年以上５年以内に根室市以外の市区町村に転出した場合：半額</w:t>
      </w:r>
    </w:p>
    <w:p w:rsidR="000E216E" w:rsidRPr="00A97C6B" w:rsidRDefault="000E216E"/>
    <w:p w:rsidR="000E216E" w:rsidRPr="00A97C6B" w:rsidRDefault="000E216E">
      <w:r w:rsidRPr="00A97C6B">
        <w:rPr>
          <w:rFonts w:hint="eastAsia"/>
        </w:rPr>
        <w:t>（就業の場合のみ）</w:t>
      </w:r>
    </w:p>
    <w:p w:rsidR="00094BA3" w:rsidRPr="00A97C6B" w:rsidRDefault="000E216E">
      <w:pPr>
        <w:ind w:left="420" w:hangingChars="200" w:hanging="420"/>
      </w:pPr>
      <w:r w:rsidRPr="00A97C6B">
        <w:rPr>
          <w:rFonts w:hint="eastAsia"/>
        </w:rPr>
        <w:t>（４</w:t>
      </w:r>
      <w:r w:rsidR="001A010E" w:rsidRPr="00A97C6B">
        <w:rPr>
          <w:rFonts w:hint="eastAsia"/>
        </w:rPr>
        <w:t>）交付要綱第３条第２号において、移住支援金の申請日から１年以内に移住支援金の要件を満たす職を辞した場合：全額</w:t>
      </w:r>
    </w:p>
    <w:p w:rsidR="00094BA3" w:rsidRPr="00A97C6B" w:rsidRDefault="00094BA3">
      <w:pPr>
        <w:ind w:left="420" w:hangingChars="200" w:hanging="420"/>
      </w:pPr>
    </w:p>
    <w:p w:rsidR="000E216E" w:rsidRPr="00A97C6B" w:rsidRDefault="000E216E">
      <w:pPr>
        <w:ind w:left="420" w:hangingChars="200" w:hanging="420"/>
      </w:pPr>
      <w:r w:rsidRPr="00A97C6B">
        <w:rPr>
          <w:rFonts w:hint="eastAsia"/>
        </w:rPr>
        <w:t>（起業の場合のみ）</w:t>
      </w:r>
    </w:p>
    <w:p w:rsidR="00094BA3" w:rsidRPr="00A97C6B" w:rsidRDefault="000E216E">
      <w:pPr>
        <w:ind w:left="420" w:hangingChars="200" w:hanging="420"/>
      </w:pPr>
      <w:r w:rsidRPr="00A97C6B">
        <w:rPr>
          <w:rFonts w:hint="eastAsia"/>
        </w:rPr>
        <w:t>（５</w:t>
      </w:r>
      <w:r w:rsidR="001A010E" w:rsidRPr="00A97C6B">
        <w:rPr>
          <w:rFonts w:hint="eastAsia"/>
        </w:rPr>
        <w:t>）北海道の地域課題解決型起業支援事業費補助金に係る交付決定を取り消された場合：全額</w:t>
      </w:r>
    </w:p>
    <w:p w:rsidR="00094BA3" w:rsidRDefault="00094BA3">
      <w:pPr>
        <w:ind w:left="420" w:hangingChars="200" w:hanging="420"/>
      </w:pPr>
    </w:p>
    <w:p w:rsidR="00094BA3" w:rsidRDefault="00094BA3" w:rsidP="000E216E"/>
    <w:p w:rsidR="00094BA3" w:rsidRDefault="00094BA3">
      <w:pPr>
        <w:ind w:left="210" w:hangingChars="100" w:hanging="210"/>
      </w:pPr>
    </w:p>
    <w:p w:rsidR="00094BA3" w:rsidRDefault="00094BA3">
      <w:pPr>
        <w:pStyle w:val="ab"/>
      </w:pPr>
    </w:p>
    <w:p w:rsidR="000E2C08" w:rsidRDefault="000E2C08">
      <w:pPr>
        <w:widowControl/>
        <w:jc w:val="left"/>
      </w:pPr>
      <w:r>
        <w:br w:type="page"/>
      </w:r>
    </w:p>
    <w:p w:rsidR="000E2C08" w:rsidRPr="007A3397" w:rsidRDefault="000E2C08" w:rsidP="000E2C08">
      <w:pPr>
        <w:wordWrap w:val="0"/>
        <w:jc w:val="right"/>
      </w:pPr>
      <w:r w:rsidRPr="007A3397">
        <w:rPr>
          <w:rFonts w:hint="eastAsia"/>
        </w:rPr>
        <w:lastRenderedPageBreak/>
        <w:t>（様式１別紙２）</w:t>
      </w:r>
    </w:p>
    <w:p w:rsidR="000E2C08" w:rsidRDefault="000E2C08" w:rsidP="000E2C08">
      <w:pPr>
        <w:jc w:val="right"/>
      </w:pPr>
    </w:p>
    <w:p w:rsidR="000E2C08" w:rsidRDefault="000E2C08" w:rsidP="000E2C08">
      <w:pPr>
        <w:jc w:val="center"/>
      </w:pPr>
      <w:r>
        <w:rPr>
          <w:rFonts w:hint="eastAsia"/>
        </w:rPr>
        <w:t>ＵＩＪターン新規就業支援事業に係る個人情報の取扱い</w:t>
      </w:r>
    </w:p>
    <w:p w:rsidR="000E2C08" w:rsidRDefault="000E2C08" w:rsidP="000E2C08">
      <w:pPr>
        <w:jc w:val="center"/>
      </w:pPr>
    </w:p>
    <w:p w:rsidR="000E2C08" w:rsidRDefault="000E2C08" w:rsidP="000E2C08">
      <w:pPr>
        <w:jc w:val="center"/>
      </w:pPr>
    </w:p>
    <w:p w:rsidR="000E2C08" w:rsidRDefault="000E2C08" w:rsidP="000E2C08">
      <w:pPr>
        <w:jc w:val="left"/>
      </w:pPr>
      <w:r>
        <w:rPr>
          <w:rFonts w:hint="eastAsia"/>
        </w:rPr>
        <w:t xml:space="preserve">　北海道及び根室市は、北海道ＵＩＪターン新規就業支援事業の実施に際して得た個人情報について、</w:t>
      </w:r>
      <w:r w:rsidRPr="00457CA6">
        <w:rPr>
          <w:rFonts w:hint="eastAsia"/>
        </w:rPr>
        <w:t>個人情報の保護に関する法律（平成</w:t>
      </w:r>
      <w:r w:rsidRPr="00457CA6">
        <w:rPr>
          <w:rFonts w:hint="eastAsia"/>
        </w:rPr>
        <w:t>1</w:t>
      </w:r>
      <w:r w:rsidRPr="00457CA6">
        <w:t>5</w:t>
      </w:r>
      <w:r w:rsidRPr="00457CA6">
        <w:rPr>
          <w:rFonts w:hint="eastAsia"/>
        </w:rPr>
        <w:t>年法律第</w:t>
      </w:r>
      <w:r w:rsidRPr="00457CA6">
        <w:rPr>
          <w:rFonts w:hint="eastAsia"/>
        </w:rPr>
        <w:t>5</w:t>
      </w:r>
      <w:r w:rsidRPr="00457CA6">
        <w:t>7</w:t>
      </w:r>
      <w:r w:rsidRPr="00457CA6">
        <w:rPr>
          <w:rFonts w:hint="eastAsia"/>
        </w:rPr>
        <w:t>号）並びに北海道及び根室市が定める個人情報の保護に関する法律施行</w:t>
      </w:r>
      <w:r>
        <w:rPr>
          <w:rFonts w:hint="eastAsia"/>
        </w:rPr>
        <w:t>条例等の規定に基づき適切に管理し、本事業の実施のために利用します。</w:t>
      </w:r>
    </w:p>
    <w:p w:rsidR="000E2C08" w:rsidRDefault="000E2C08" w:rsidP="000E2C08">
      <w:pPr>
        <w:jc w:val="left"/>
      </w:pPr>
      <w:r>
        <w:rPr>
          <w:rFonts w:hint="eastAsia"/>
        </w:rPr>
        <w:t xml:space="preserve">　また、北海道及び根室市は、当該個人情報について、他の府県において実施する移住支援事業の円滑な実施、国への実施状況の報告等のため、国、他の府県、他の市区町村に提供し、又は確認する場合があります。</w:t>
      </w:r>
    </w:p>
    <w:p w:rsidR="000E2C08" w:rsidRDefault="000E2C08" w:rsidP="000E2C08">
      <w:pPr>
        <w:jc w:val="left"/>
      </w:pPr>
    </w:p>
    <w:p w:rsidR="00094BA3" w:rsidRPr="000E2C08" w:rsidRDefault="00094BA3">
      <w:bookmarkStart w:id="0" w:name="_GoBack"/>
      <w:bookmarkEnd w:id="0"/>
    </w:p>
    <w:sectPr w:rsidR="00094BA3" w:rsidRPr="000E2C0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800" w:rsidRDefault="001A010E">
      <w:r>
        <w:separator/>
      </w:r>
    </w:p>
  </w:endnote>
  <w:endnote w:type="continuationSeparator" w:id="0">
    <w:p w:rsidR="00242800" w:rsidRDefault="001A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800" w:rsidRDefault="001A010E">
      <w:r>
        <w:separator/>
      </w:r>
    </w:p>
  </w:footnote>
  <w:footnote w:type="continuationSeparator" w:id="0">
    <w:p w:rsidR="00242800" w:rsidRDefault="001A0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A3"/>
    <w:rsid w:val="00094BA3"/>
    <w:rsid w:val="000E216E"/>
    <w:rsid w:val="000E2C08"/>
    <w:rsid w:val="001A010E"/>
    <w:rsid w:val="00242800"/>
    <w:rsid w:val="00286AAC"/>
    <w:rsid w:val="0098224C"/>
    <w:rsid w:val="00A97C6B"/>
    <w:rsid w:val="00DC5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A624453-F155-4F42-9BE8-2E719D1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垰野 俊介（創生本部事務局）</dc:creator>
  <cp:lastModifiedBy>syoukou-2</cp:lastModifiedBy>
  <cp:revision>8</cp:revision>
  <cp:lastPrinted>2020-08-04T06:30:00Z</cp:lastPrinted>
  <dcterms:created xsi:type="dcterms:W3CDTF">2021-04-09T03:55:00Z</dcterms:created>
  <dcterms:modified xsi:type="dcterms:W3CDTF">2023-08-29T07:24:00Z</dcterms:modified>
</cp:coreProperties>
</file>