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margin" w:horzAnchor="text" w:tblpXSpec="left" w:tblpY="495"/>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257"/>
        <w:gridCol w:w="709"/>
        <w:gridCol w:w="708"/>
        <w:gridCol w:w="993"/>
        <w:gridCol w:w="425"/>
        <w:gridCol w:w="567"/>
        <w:gridCol w:w="142"/>
        <w:gridCol w:w="850"/>
        <w:gridCol w:w="709"/>
        <w:gridCol w:w="142"/>
        <w:gridCol w:w="567"/>
        <w:gridCol w:w="141"/>
        <w:gridCol w:w="567"/>
        <w:gridCol w:w="709"/>
        <w:gridCol w:w="567"/>
        <w:gridCol w:w="992"/>
      </w:tblGrid>
      <w:tr>
        <w:trPr>
          <w:trHeight w:val="563" w:hRule="atLeast"/>
        </w:trPr>
        <w:tc>
          <w:tcPr>
            <w:tcW w:w="10305" w:type="dxa"/>
            <w:gridSpan w:val="17"/>
            <w:vAlign w:val="center"/>
          </w:tcPr>
          <w:p>
            <w:pPr>
              <w:pStyle w:val="0"/>
              <w:jc w:val="center"/>
              <w:rPr>
                <w:rFonts w:hint="default"/>
                <w:sz w:val="32"/>
              </w:rPr>
            </w:pPr>
            <w:r>
              <w:rPr>
                <w:rFonts w:hint="eastAsia"/>
                <w:sz w:val="32"/>
              </w:rPr>
              <w:t>雇入（雇止）公認届出書</w:t>
            </w:r>
          </w:p>
        </w:tc>
      </w:tr>
      <w:tr>
        <w:trPr>
          <w:trHeight w:val="359" w:hRule="atLeast"/>
        </w:trPr>
        <w:tc>
          <w:tcPr>
            <w:tcW w:w="1517" w:type="dxa"/>
            <w:gridSpan w:val="2"/>
            <w:vAlign w:val="center"/>
          </w:tcPr>
          <w:p>
            <w:pPr>
              <w:pStyle w:val="0"/>
              <w:jc w:val="distribute"/>
              <w:rPr>
                <w:rFonts w:hint="default"/>
                <w:sz w:val="16"/>
              </w:rPr>
            </w:pPr>
            <w:r>
              <w:rPr>
                <w:rFonts w:hint="eastAsia"/>
                <w:sz w:val="16"/>
              </w:rPr>
              <w:t>届出年月日</w:t>
            </w:r>
          </w:p>
        </w:tc>
        <w:tc>
          <w:tcPr>
            <w:tcW w:w="3544" w:type="dxa"/>
            <w:gridSpan w:val="6"/>
            <w:vAlign w:val="center"/>
          </w:tcPr>
          <w:p>
            <w:pPr>
              <w:pStyle w:val="0"/>
              <w:jc w:val="center"/>
              <w:rPr>
                <w:rFonts w:hint="default"/>
                <w:sz w:val="16"/>
              </w:rPr>
            </w:pPr>
            <w:r>
              <w:rPr>
                <w:rFonts w:hint="eastAsia"/>
                <w:sz w:val="16"/>
              </w:rPr>
              <w:t>令和</w:t>
            </w:r>
            <w:bookmarkStart w:id="0" w:name="_GoBack"/>
            <w:bookmarkEnd w:id="0"/>
            <w:r>
              <w:rPr>
                <w:rFonts w:hint="eastAsia"/>
                <w:sz w:val="16"/>
              </w:rPr>
              <w:t>　　　年　　　月　　　日</w:t>
            </w:r>
          </w:p>
        </w:tc>
        <w:tc>
          <w:tcPr>
            <w:tcW w:w="1559" w:type="dxa"/>
            <w:gridSpan w:val="2"/>
            <w:vAlign w:val="center"/>
          </w:tcPr>
          <w:p>
            <w:pPr>
              <w:pStyle w:val="0"/>
              <w:jc w:val="distribute"/>
              <w:rPr>
                <w:rFonts w:hint="default"/>
                <w:sz w:val="16"/>
              </w:rPr>
            </w:pPr>
            <w:r>
              <w:rPr>
                <w:rFonts w:hint="eastAsia"/>
                <w:sz w:val="16"/>
              </w:rPr>
              <w:t>船舶番号、船名</w:t>
            </w:r>
          </w:p>
          <w:p>
            <w:pPr>
              <w:pStyle w:val="0"/>
              <w:jc w:val="distribute"/>
              <w:rPr>
                <w:rFonts w:hint="default"/>
                <w:sz w:val="16"/>
              </w:rPr>
            </w:pPr>
            <w:r>
              <w:rPr>
                <w:rFonts w:hint="eastAsia"/>
                <w:sz w:val="16"/>
              </w:rPr>
              <w:t>及び総トン数</w:t>
            </w:r>
          </w:p>
        </w:tc>
        <w:tc>
          <w:tcPr>
            <w:tcW w:w="3685" w:type="dxa"/>
            <w:gridSpan w:val="7"/>
            <w:vAlign w:val="center"/>
          </w:tcPr>
          <w:p>
            <w:pPr>
              <w:pStyle w:val="0"/>
              <w:rPr>
                <w:rFonts w:hint="default"/>
                <w:sz w:val="16"/>
              </w:rPr>
            </w:pPr>
            <w:r>
              <w:rPr>
                <w:rFonts w:hint="eastAsia"/>
                <w:sz w:val="16"/>
              </w:rPr>
              <w:t>第　　　　　　　号</w:t>
            </w:r>
          </w:p>
          <w:p>
            <w:pPr>
              <w:pStyle w:val="0"/>
              <w:jc w:val="right"/>
              <w:rPr>
                <w:rFonts w:hint="default"/>
                <w:sz w:val="16"/>
              </w:rPr>
            </w:pPr>
            <w:r>
              <w:rPr>
                <w:rFonts w:hint="eastAsia"/>
                <w:sz w:val="16"/>
              </w:rPr>
              <w:t>（　　　　ｔ）</w:t>
            </w:r>
          </w:p>
        </w:tc>
      </w:tr>
      <w:tr>
        <w:trPr>
          <w:trHeight w:val="297" w:hRule="atLeast"/>
        </w:trPr>
        <w:tc>
          <w:tcPr>
            <w:tcW w:w="1517" w:type="dxa"/>
            <w:gridSpan w:val="2"/>
            <w:vAlign w:val="center"/>
          </w:tcPr>
          <w:p>
            <w:pPr>
              <w:pStyle w:val="0"/>
              <w:jc w:val="distribute"/>
              <w:rPr>
                <w:rFonts w:hint="default"/>
                <w:sz w:val="16"/>
              </w:rPr>
            </w:pPr>
            <w:r>
              <w:rPr>
                <w:rFonts w:hint="eastAsia"/>
                <w:sz w:val="16"/>
              </w:rPr>
              <w:t>届出者氏名</w:t>
            </w:r>
          </w:p>
        </w:tc>
        <w:tc>
          <w:tcPr>
            <w:tcW w:w="3544" w:type="dxa"/>
            <w:gridSpan w:val="6"/>
            <w:vAlign w:val="center"/>
          </w:tcPr>
          <w:p>
            <w:pPr>
              <w:pStyle w:val="0"/>
              <w:rPr>
                <w:rFonts w:hint="default"/>
                <w:sz w:val="16"/>
              </w:rPr>
            </w:pPr>
            <w:r>
              <w:rPr>
                <w:rFonts w:hint="eastAsia"/>
                <w:sz w:val="16"/>
              </w:rPr>
              <w:t>船　　　長</w:t>
            </w:r>
          </w:p>
          <w:p>
            <w:pPr>
              <w:pStyle w:val="0"/>
              <w:rPr>
                <w:rFonts w:hint="default"/>
                <w:sz w:val="16"/>
              </w:rPr>
            </w:pPr>
            <w:r>
              <w:rPr>
                <w:rFonts w:hint="eastAsia"/>
                <w:sz w:val="16"/>
              </w:rPr>
              <w:t>船舶所有者</w:t>
            </w:r>
          </w:p>
        </w:tc>
        <w:tc>
          <w:tcPr>
            <w:tcW w:w="1559" w:type="dxa"/>
            <w:gridSpan w:val="2"/>
            <w:vAlign w:val="center"/>
          </w:tcPr>
          <w:p>
            <w:pPr>
              <w:pStyle w:val="0"/>
              <w:jc w:val="distribute"/>
              <w:rPr>
                <w:rFonts w:hint="default"/>
                <w:sz w:val="16"/>
              </w:rPr>
            </w:pPr>
            <w:r>
              <w:rPr>
                <w:rFonts w:hint="eastAsia"/>
                <w:sz w:val="16"/>
              </w:rPr>
              <w:t>船舶の用途</w:t>
            </w:r>
          </w:p>
        </w:tc>
        <w:tc>
          <w:tcPr>
            <w:tcW w:w="850" w:type="dxa"/>
            <w:gridSpan w:val="3"/>
            <w:vAlign w:val="center"/>
          </w:tcPr>
          <w:p>
            <w:pPr>
              <w:pStyle w:val="0"/>
              <w:rPr>
                <w:rFonts w:hint="default"/>
                <w:sz w:val="16"/>
              </w:rPr>
            </w:pPr>
          </w:p>
        </w:tc>
        <w:tc>
          <w:tcPr>
            <w:tcW w:w="1276" w:type="dxa"/>
            <w:gridSpan w:val="2"/>
            <w:vAlign w:val="center"/>
          </w:tcPr>
          <w:p>
            <w:pPr>
              <w:pStyle w:val="0"/>
              <w:jc w:val="distribute"/>
              <w:rPr>
                <w:rFonts w:hint="default"/>
                <w:sz w:val="16"/>
              </w:rPr>
            </w:pPr>
            <w:r>
              <w:rPr>
                <w:rFonts w:hint="eastAsia"/>
                <w:sz w:val="16"/>
              </w:rPr>
              <w:t>航行区域又は従業制限及び従業区域</w:t>
            </w:r>
          </w:p>
        </w:tc>
        <w:tc>
          <w:tcPr>
            <w:tcW w:w="1559" w:type="dxa"/>
            <w:gridSpan w:val="2"/>
            <w:vAlign w:val="center"/>
          </w:tcPr>
          <w:p>
            <w:pPr>
              <w:pStyle w:val="0"/>
              <w:rPr>
                <w:rFonts w:hint="default"/>
                <w:sz w:val="16"/>
              </w:rPr>
            </w:pPr>
          </w:p>
        </w:tc>
      </w:tr>
      <w:tr>
        <w:trPr>
          <w:trHeight w:val="494" w:hRule="atLeast"/>
        </w:trPr>
        <w:tc>
          <w:tcPr>
            <w:tcW w:w="1517" w:type="dxa"/>
            <w:gridSpan w:val="2"/>
            <w:vMerge w:val="restart"/>
            <w:vAlign w:val="center"/>
          </w:tcPr>
          <w:p>
            <w:pPr>
              <w:pStyle w:val="0"/>
              <w:jc w:val="distribute"/>
              <w:rPr>
                <w:rFonts w:hint="default"/>
                <w:sz w:val="16"/>
              </w:rPr>
            </w:pPr>
            <w:r>
              <w:rPr>
                <w:rFonts w:hint="eastAsia"/>
                <w:sz w:val="16"/>
              </w:rPr>
              <w:t>船舶所有者の住所</w:t>
            </w:r>
          </w:p>
          <w:p>
            <w:pPr>
              <w:pStyle w:val="0"/>
              <w:jc w:val="distribute"/>
              <w:rPr>
                <w:rFonts w:hint="default"/>
                <w:sz w:val="16"/>
              </w:rPr>
            </w:pPr>
            <w:r>
              <w:rPr>
                <w:rFonts w:hint="eastAsia"/>
                <w:sz w:val="16"/>
              </w:rPr>
              <w:t>及び氏名又は名称</w:t>
            </w:r>
          </w:p>
        </w:tc>
        <w:tc>
          <w:tcPr>
            <w:tcW w:w="4394" w:type="dxa"/>
            <w:gridSpan w:val="7"/>
            <w:vMerge w:val="restart"/>
            <w:vAlign w:val="center"/>
          </w:tcPr>
          <w:p>
            <w:pPr>
              <w:pStyle w:val="0"/>
              <w:rPr>
                <w:rFonts w:hint="default"/>
                <w:sz w:val="16"/>
              </w:rPr>
            </w:pPr>
          </w:p>
        </w:tc>
        <w:tc>
          <w:tcPr>
            <w:tcW w:w="1559" w:type="dxa"/>
            <w:gridSpan w:val="4"/>
            <w:vAlign w:val="center"/>
          </w:tcPr>
          <w:p>
            <w:pPr>
              <w:pStyle w:val="0"/>
              <w:jc w:val="distribute"/>
              <w:rPr>
                <w:rFonts w:hint="default"/>
                <w:sz w:val="16"/>
              </w:rPr>
            </w:pPr>
            <w:r>
              <w:rPr>
                <w:rFonts w:hint="eastAsia"/>
                <w:sz w:val="16"/>
              </w:rPr>
              <w:t>主機の種類</w:t>
            </w:r>
          </w:p>
        </w:tc>
        <w:tc>
          <w:tcPr>
            <w:tcW w:w="2835" w:type="dxa"/>
            <w:gridSpan w:val="4"/>
            <w:vAlign w:val="center"/>
          </w:tcPr>
          <w:p>
            <w:pPr>
              <w:pStyle w:val="0"/>
              <w:rPr>
                <w:rFonts w:hint="default"/>
                <w:sz w:val="16"/>
              </w:rPr>
            </w:pPr>
            <w:r>
              <w:rPr>
                <w:rFonts w:hint="eastAsia"/>
                <w:sz w:val="16"/>
              </w:rPr>
              <w:t>　　　気　　　　　　　内燃</w:t>
            </w:r>
          </w:p>
        </w:tc>
      </w:tr>
      <w:tr>
        <w:trPr>
          <w:trHeight w:val="435" w:hRule="atLeast"/>
        </w:trPr>
        <w:tc>
          <w:tcPr>
            <w:tcW w:w="1517" w:type="dxa"/>
            <w:gridSpan w:val="2"/>
            <w:vMerge w:val="continue"/>
            <w:vAlign w:val="center"/>
          </w:tcPr>
          <w:p>
            <w:pPr>
              <w:pStyle w:val="0"/>
              <w:rPr>
                <w:rFonts w:hint="default"/>
                <w:sz w:val="16"/>
              </w:rPr>
            </w:pPr>
          </w:p>
        </w:tc>
        <w:tc>
          <w:tcPr>
            <w:tcW w:w="4394" w:type="dxa"/>
            <w:gridSpan w:val="7"/>
            <w:vMerge w:val="continue"/>
            <w:vAlign w:val="center"/>
          </w:tcPr>
          <w:p>
            <w:pPr>
              <w:pStyle w:val="0"/>
              <w:rPr>
                <w:rFonts w:hint="default"/>
                <w:sz w:val="16"/>
              </w:rPr>
            </w:pPr>
          </w:p>
        </w:tc>
        <w:tc>
          <w:tcPr>
            <w:tcW w:w="1559" w:type="dxa"/>
            <w:gridSpan w:val="4"/>
            <w:vAlign w:val="center"/>
          </w:tcPr>
          <w:p>
            <w:pPr>
              <w:pStyle w:val="0"/>
              <w:jc w:val="distribute"/>
              <w:rPr>
                <w:rFonts w:hint="default"/>
                <w:sz w:val="16"/>
              </w:rPr>
            </w:pPr>
            <w:r>
              <w:rPr>
                <w:rFonts w:hint="eastAsia"/>
                <w:sz w:val="16"/>
              </w:rPr>
              <w:t>主機の出力</w:t>
            </w:r>
          </w:p>
        </w:tc>
        <w:tc>
          <w:tcPr>
            <w:tcW w:w="2835" w:type="dxa"/>
            <w:gridSpan w:val="4"/>
            <w:vAlign w:val="center"/>
          </w:tcPr>
          <w:p>
            <w:pPr>
              <w:pStyle w:val="0"/>
              <w:jc w:val="right"/>
              <w:rPr>
                <w:rFonts w:hint="default"/>
                <w:sz w:val="16"/>
              </w:rPr>
            </w:pPr>
            <w:r>
              <w:rPr>
                <w:rFonts w:hint="eastAsia"/>
                <w:sz w:val="16"/>
              </w:rPr>
              <w:t>ｷﾛﾜｯﾄ</w:t>
            </w:r>
          </w:p>
        </w:tc>
      </w:tr>
      <w:tr>
        <w:trPr>
          <w:trHeight w:val="975" w:hRule="atLeast"/>
        </w:trPr>
        <w:tc>
          <w:tcPr>
            <w:tcW w:w="2226" w:type="dxa"/>
            <w:gridSpan w:val="3"/>
            <w:vAlign w:val="center"/>
          </w:tcPr>
          <w:p>
            <w:pPr>
              <w:pStyle w:val="0"/>
              <w:jc w:val="distribute"/>
              <w:rPr>
                <w:rFonts w:hint="default"/>
                <w:sz w:val="16"/>
              </w:rPr>
            </w:pPr>
            <w:r>
              <w:rPr>
                <w:rFonts w:hint="eastAsia"/>
                <w:sz w:val="16"/>
              </w:rPr>
              <w:t>船員手帳番号、氏名及び年齢</w:t>
            </w:r>
          </w:p>
        </w:tc>
        <w:tc>
          <w:tcPr>
            <w:tcW w:w="708" w:type="dxa"/>
            <w:vAlign w:val="center"/>
          </w:tcPr>
          <w:p>
            <w:pPr>
              <w:pStyle w:val="0"/>
              <w:jc w:val="center"/>
              <w:rPr>
                <w:rFonts w:hint="default"/>
                <w:sz w:val="16"/>
              </w:rPr>
            </w:pPr>
            <w:r>
              <w:rPr>
                <w:rFonts w:hint="eastAsia"/>
                <w:sz w:val="16"/>
              </w:rPr>
              <w:t>区別</w:t>
            </w:r>
          </w:p>
        </w:tc>
        <w:tc>
          <w:tcPr>
            <w:tcW w:w="993" w:type="dxa"/>
            <w:vAlign w:val="center"/>
          </w:tcPr>
          <w:p>
            <w:pPr>
              <w:pStyle w:val="0"/>
              <w:jc w:val="distribute"/>
              <w:rPr>
                <w:rFonts w:hint="default"/>
                <w:sz w:val="16"/>
              </w:rPr>
            </w:pPr>
            <w:r>
              <w:rPr>
                <w:rFonts w:hint="eastAsia"/>
                <w:sz w:val="16"/>
              </w:rPr>
              <w:t>雇入</w:t>
            </w:r>
          </w:p>
          <w:p>
            <w:pPr>
              <w:pStyle w:val="0"/>
              <w:jc w:val="distribute"/>
              <w:rPr>
                <w:rFonts w:hint="default"/>
                <w:sz w:val="16"/>
              </w:rPr>
            </w:pPr>
            <w:r>
              <w:rPr>
                <w:rFonts w:hint="eastAsia"/>
                <w:sz w:val="16"/>
              </w:rPr>
              <w:t>年月日</w:t>
            </w:r>
          </w:p>
          <w:p>
            <w:pPr>
              <w:pStyle w:val="0"/>
              <w:jc w:val="distribute"/>
              <w:rPr>
                <w:rFonts w:hint="default"/>
                <w:sz w:val="16"/>
              </w:rPr>
            </w:pPr>
            <w:r>
              <w:rPr>
                <w:rFonts w:hint="eastAsia"/>
                <w:sz w:val="16"/>
              </w:rPr>
              <w:t>及び</w:t>
            </w:r>
          </w:p>
          <w:p>
            <w:pPr>
              <w:pStyle w:val="0"/>
              <w:jc w:val="distribute"/>
              <w:rPr>
                <w:rFonts w:hint="default"/>
                <w:sz w:val="16"/>
              </w:rPr>
            </w:pPr>
            <w:r>
              <w:rPr>
                <w:rFonts w:hint="eastAsia"/>
                <w:sz w:val="16"/>
              </w:rPr>
              <w:t>雇入港</w:t>
            </w:r>
          </w:p>
        </w:tc>
        <w:tc>
          <w:tcPr>
            <w:tcW w:w="992" w:type="dxa"/>
            <w:gridSpan w:val="2"/>
            <w:vAlign w:val="center"/>
          </w:tcPr>
          <w:p>
            <w:pPr>
              <w:pStyle w:val="0"/>
              <w:jc w:val="distribute"/>
              <w:rPr>
                <w:rFonts w:hint="default"/>
                <w:sz w:val="16"/>
              </w:rPr>
            </w:pPr>
            <w:r>
              <w:rPr>
                <w:rFonts w:hint="eastAsia"/>
                <w:sz w:val="16"/>
              </w:rPr>
              <w:t>雇止</w:t>
            </w:r>
          </w:p>
          <w:p>
            <w:pPr>
              <w:pStyle w:val="0"/>
              <w:jc w:val="distribute"/>
              <w:rPr>
                <w:rFonts w:hint="default"/>
                <w:sz w:val="16"/>
              </w:rPr>
            </w:pPr>
            <w:r>
              <w:rPr>
                <w:rFonts w:hint="eastAsia"/>
                <w:sz w:val="16"/>
              </w:rPr>
              <w:t>年月日</w:t>
            </w:r>
          </w:p>
          <w:p>
            <w:pPr>
              <w:pStyle w:val="0"/>
              <w:jc w:val="distribute"/>
              <w:rPr>
                <w:rFonts w:hint="default"/>
                <w:sz w:val="16"/>
              </w:rPr>
            </w:pPr>
            <w:r>
              <w:rPr>
                <w:rFonts w:hint="eastAsia"/>
                <w:sz w:val="16"/>
              </w:rPr>
              <w:t>及び</w:t>
            </w:r>
          </w:p>
          <w:p>
            <w:pPr>
              <w:pStyle w:val="0"/>
              <w:jc w:val="distribute"/>
              <w:rPr>
                <w:rFonts w:hint="default"/>
                <w:sz w:val="16"/>
              </w:rPr>
            </w:pPr>
            <w:r>
              <w:rPr>
                <w:rFonts w:hint="eastAsia"/>
                <w:sz w:val="16"/>
              </w:rPr>
              <w:t>雇止港</w:t>
            </w:r>
          </w:p>
        </w:tc>
        <w:tc>
          <w:tcPr>
            <w:tcW w:w="992" w:type="dxa"/>
            <w:gridSpan w:val="2"/>
            <w:vAlign w:val="center"/>
          </w:tcPr>
          <w:p>
            <w:pPr>
              <w:pStyle w:val="0"/>
              <w:jc w:val="center"/>
              <w:rPr>
                <w:rFonts w:hint="default"/>
                <w:sz w:val="16"/>
              </w:rPr>
            </w:pPr>
            <w:r>
              <w:rPr>
                <w:rFonts w:hint="eastAsia"/>
                <w:sz w:val="16"/>
              </w:rPr>
              <w:t>職　務</w:t>
            </w:r>
          </w:p>
        </w:tc>
        <w:tc>
          <w:tcPr>
            <w:tcW w:w="851" w:type="dxa"/>
            <w:gridSpan w:val="2"/>
            <w:vAlign w:val="center"/>
          </w:tcPr>
          <w:p>
            <w:pPr>
              <w:pStyle w:val="0"/>
              <w:jc w:val="distribute"/>
              <w:rPr>
                <w:rFonts w:hint="default"/>
                <w:sz w:val="16"/>
              </w:rPr>
            </w:pPr>
            <w:r>
              <w:rPr>
                <w:rFonts w:hint="eastAsia"/>
                <w:sz w:val="16"/>
              </w:rPr>
              <w:t>雇入期間</w:t>
            </w:r>
          </w:p>
        </w:tc>
        <w:tc>
          <w:tcPr>
            <w:tcW w:w="1275" w:type="dxa"/>
            <w:gridSpan w:val="3"/>
            <w:vAlign w:val="center"/>
          </w:tcPr>
          <w:p>
            <w:pPr>
              <w:pStyle w:val="0"/>
              <w:jc w:val="distribute"/>
              <w:rPr>
                <w:rFonts w:hint="default"/>
                <w:sz w:val="16"/>
              </w:rPr>
            </w:pPr>
            <w:r>
              <w:rPr>
                <w:rFonts w:hint="eastAsia"/>
                <w:sz w:val="16"/>
              </w:rPr>
              <w:t>給料及び手当</w:t>
            </w:r>
          </w:p>
        </w:tc>
        <w:tc>
          <w:tcPr>
            <w:tcW w:w="1276" w:type="dxa"/>
            <w:gridSpan w:val="2"/>
            <w:vAlign w:val="center"/>
          </w:tcPr>
          <w:p>
            <w:pPr>
              <w:pStyle w:val="0"/>
              <w:jc w:val="distribute"/>
              <w:rPr>
                <w:rFonts w:hint="default"/>
                <w:sz w:val="16"/>
              </w:rPr>
            </w:pPr>
            <w:r>
              <w:rPr>
                <w:rFonts w:hint="eastAsia"/>
                <w:sz w:val="16"/>
              </w:rPr>
              <w:t>その他の</w:t>
            </w:r>
          </w:p>
          <w:p>
            <w:pPr>
              <w:pStyle w:val="0"/>
              <w:jc w:val="distribute"/>
              <w:rPr>
                <w:rFonts w:hint="default"/>
                <w:sz w:val="16"/>
              </w:rPr>
            </w:pPr>
            <w:r>
              <w:rPr>
                <w:rFonts w:hint="eastAsia"/>
                <w:sz w:val="16"/>
              </w:rPr>
              <w:t>労働条件</w:t>
            </w:r>
          </w:p>
        </w:tc>
        <w:tc>
          <w:tcPr>
            <w:tcW w:w="992" w:type="dxa"/>
            <w:vAlign w:val="center"/>
          </w:tcPr>
          <w:p>
            <w:pPr>
              <w:pStyle w:val="0"/>
              <w:jc w:val="center"/>
              <w:rPr>
                <w:rFonts w:hint="default"/>
                <w:sz w:val="16"/>
              </w:rPr>
            </w:pPr>
            <w:r>
              <w:rPr>
                <w:rFonts w:hint="eastAsia"/>
                <w:sz w:val="16"/>
              </w:rPr>
              <w:t>備　考</w:t>
            </w: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default"/>
                <w:sz w:val="16"/>
              </w:rPr>
            </w:pPr>
            <w:r>
              <w:rPr>
                <w:rFonts w:hint="eastAsia"/>
                <w:sz w:val="16"/>
              </w:rPr>
              <w:t>雇入</w:t>
            </w:r>
          </w:p>
          <w:p>
            <w:pPr>
              <w:pStyle w:val="0"/>
              <w:jc w:val="center"/>
              <w:rPr>
                <w:rFonts w:hint="default"/>
                <w:sz w:val="16"/>
              </w:rPr>
            </w:pPr>
            <w:r>
              <w:rPr>
                <w:rFonts w:hint="eastAsia"/>
                <w:sz w:val="16"/>
              </w:rPr>
              <w:t>雇止</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r>
              <w:rPr>
                <w:rFonts w:hint="eastAsia"/>
                <w:sz w:val="16"/>
              </w:rPr>
              <w:t>給料</w:t>
            </w:r>
          </w:p>
          <w:p>
            <w:pPr>
              <w:pStyle w:val="0"/>
              <w:rPr>
                <w:rFonts w:hint="default"/>
                <w:sz w:val="16"/>
              </w:rPr>
            </w:pPr>
            <w:r>
              <w:rPr>
                <w:rFonts w:hint="eastAsia"/>
                <w:sz w:val="16"/>
              </w:rPr>
              <w:t>手当</w:t>
            </w: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20" w:hRule="atLeast"/>
        </w:trPr>
        <w:tc>
          <w:tcPr>
            <w:tcW w:w="1260" w:type="dxa"/>
            <w:vAlign w:val="center"/>
          </w:tcPr>
          <w:p>
            <w:pPr>
              <w:pStyle w:val="0"/>
              <w:jc w:val="center"/>
              <w:rPr>
                <w:rFonts w:hint="default"/>
                <w:sz w:val="16"/>
              </w:rPr>
            </w:pPr>
            <w:r>
              <w:rPr>
                <w:rFonts w:hint="eastAsia"/>
                <w:sz w:val="16"/>
              </w:rPr>
              <w:t>計</w:t>
            </w:r>
          </w:p>
        </w:tc>
        <w:tc>
          <w:tcPr>
            <w:tcW w:w="3092" w:type="dxa"/>
            <w:gridSpan w:val="5"/>
            <w:vAlign w:val="center"/>
          </w:tcPr>
          <w:p>
            <w:pPr>
              <w:pStyle w:val="0"/>
              <w:jc w:val="center"/>
              <w:rPr>
                <w:rFonts w:hint="default"/>
                <w:sz w:val="16"/>
              </w:rPr>
            </w:pPr>
            <w:r>
              <w:rPr>
                <w:rFonts w:hint="eastAsia"/>
                <w:sz w:val="16"/>
              </w:rPr>
              <w:t>雇入　　　　　　　　　　件</w:t>
            </w:r>
          </w:p>
        </w:tc>
        <w:tc>
          <w:tcPr>
            <w:tcW w:w="2977" w:type="dxa"/>
            <w:gridSpan w:val="6"/>
            <w:vAlign w:val="center"/>
          </w:tcPr>
          <w:p>
            <w:pPr>
              <w:pStyle w:val="0"/>
              <w:jc w:val="center"/>
              <w:rPr>
                <w:rFonts w:hint="default"/>
                <w:sz w:val="16"/>
              </w:rPr>
            </w:pPr>
            <w:r>
              <w:rPr>
                <w:rFonts w:hint="eastAsia"/>
                <w:sz w:val="16"/>
              </w:rPr>
              <w:t>雇入　　　　　　　　　　　件</w:t>
            </w:r>
          </w:p>
        </w:tc>
        <w:tc>
          <w:tcPr>
            <w:tcW w:w="2976" w:type="dxa"/>
            <w:gridSpan w:val="5"/>
            <w:vAlign w:val="center"/>
          </w:tcPr>
          <w:p>
            <w:pPr>
              <w:pStyle w:val="0"/>
              <w:jc w:val="center"/>
              <w:rPr>
                <w:rFonts w:hint="default"/>
                <w:sz w:val="16"/>
              </w:rPr>
            </w:pPr>
            <w:r>
              <w:rPr>
                <w:rFonts w:hint="eastAsia"/>
                <w:sz w:val="16"/>
              </w:rPr>
              <w:t>合計　　　　　　　　　件</w:t>
            </w:r>
          </w:p>
        </w:tc>
      </w:tr>
    </w:tbl>
    <w:p>
      <w:pPr>
        <w:pStyle w:val="0"/>
        <w:rPr>
          <w:rFonts w:hint="default"/>
        </w:rPr>
      </w:pPr>
      <w:r>
        <w:rPr>
          <w:rFonts w:hint="eastAsia"/>
        </w:rPr>
        <w:t>第６号書式</w:t>
      </w:r>
    </w:p>
    <w:p>
      <w:pPr>
        <w:pStyle w:val="0"/>
        <w:rPr>
          <w:rFonts w:hint="default"/>
          <w:sz w:val="16"/>
        </w:rPr>
      </w:pPr>
      <w:r>
        <w:rPr>
          <w:rFonts w:hint="eastAsia"/>
          <w:sz w:val="16"/>
        </w:rPr>
        <w:t>記載心得</w:t>
      </w:r>
    </w:p>
    <w:p>
      <w:pPr>
        <w:pStyle w:val="0"/>
        <w:rPr>
          <w:rFonts w:hint="default"/>
          <w:sz w:val="16"/>
        </w:rPr>
      </w:pPr>
      <w:r>
        <w:rPr>
          <w:rFonts w:hint="eastAsia"/>
          <w:sz w:val="16"/>
        </w:rPr>
        <w:t>１．届出者の肩書、主機の種類欄及び区別欄は、該当するものを○で囲むこと</w:t>
      </w:r>
    </w:p>
    <w:p>
      <w:pPr>
        <w:pStyle w:val="0"/>
        <w:rPr>
          <w:rFonts w:hint="default"/>
          <w:sz w:val="16"/>
        </w:rPr>
      </w:pPr>
      <w:r>
        <w:rPr>
          <w:rFonts w:hint="eastAsia"/>
          <w:sz w:val="16"/>
        </w:rPr>
        <w:t>２．一括公認の許可を受けている場合は、船舶番号、船名及び総トン数欄に「一括公認」と記載すること。</w:t>
      </w:r>
    </w:p>
    <w:p>
      <w:pPr>
        <w:pStyle w:val="0"/>
        <w:rPr>
          <w:rFonts w:hint="default"/>
          <w:sz w:val="16"/>
        </w:rPr>
      </w:pPr>
      <w:r>
        <w:rPr>
          <w:rFonts w:hint="eastAsia"/>
          <w:sz w:val="16"/>
        </w:rPr>
        <w:t>３．国際トン数証書又は国際トン数確認書の交付を受けている日本船舶にあっては、総トン数欄に国際トン数を付記すること。</w:t>
      </w:r>
    </w:p>
    <w:p>
      <w:pPr>
        <w:pStyle w:val="0"/>
        <w:rPr>
          <w:rFonts w:hint="default"/>
          <w:sz w:val="16"/>
        </w:rPr>
      </w:pPr>
      <w:r>
        <w:rPr>
          <w:rFonts w:hint="eastAsia"/>
          <w:sz w:val="16"/>
        </w:rPr>
        <w:t>４．雇止の場合は、給料及び手当欄には記入をせず、その他の労働条件欄には雇止の事由を記載すること。</w:t>
      </w:r>
    </w:p>
    <w:p>
      <w:pPr>
        <w:pStyle w:val="0"/>
        <w:rPr>
          <w:rFonts w:hint="default"/>
          <w:sz w:val="16"/>
        </w:rPr>
      </w:pPr>
      <w:r>
        <w:rPr>
          <w:rFonts w:hint="eastAsia"/>
          <w:sz w:val="16"/>
        </w:rPr>
        <w:t>５．備考欄には、次の事項を記載すること。</w:t>
      </w:r>
    </w:p>
    <w:p>
      <w:pPr>
        <w:pStyle w:val="0"/>
        <w:rPr>
          <w:rFonts w:hint="default"/>
          <w:sz w:val="16"/>
        </w:rPr>
      </w:pPr>
      <w:r>
        <w:rPr>
          <w:rFonts w:hint="eastAsia"/>
          <w:sz w:val="16"/>
        </w:rPr>
        <w:t>　イ．雇入れの場合は、「新規雇用」「社内転船」「予備船員の雇入」等の別及び船舶職員及び小型船舶操縦者法第２０条第２項の指定を</w:t>
      </w:r>
    </w:p>
    <w:p>
      <w:pPr>
        <w:pStyle w:val="0"/>
        <w:ind w:firstLine="320" w:firstLineChars="200"/>
        <w:rPr>
          <w:rFonts w:hint="default"/>
          <w:sz w:val="16"/>
        </w:rPr>
      </w:pPr>
      <w:r>
        <w:rPr>
          <w:rFonts w:hint="eastAsia"/>
          <w:sz w:val="16"/>
        </w:rPr>
        <w:t>受けた職の船舶職員とし乗り組む場合にあっては、その旨。さらに、船員職業紹介所が取り扱ったときは、その略名。</w:t>
      </w:r>
    </w:p>
    <w:p>
      <w:pPr>
        <w:pStyle w:val="0"/>
        <w:rPr>
          <w:rFonts w:hint="default"/>
          <w:sz w:val="16"/>
        </w:rPr>
      </w:pPr>
      <w:r>
        <w:rPr>
          <w:rFonts w:hint="eastAsia"/>
          <w:sz w:val="16"/>
        </w:rPr>
        <w:t>　ロ．雇止の場合は。「退職」「解雇」「社内転船」「予備船員へ編入」等の別。さらに、船員法施行規則第２０条の規定により。海員名簿</w:t>
      </w:r>
    </w:p>
    <w:p>
      <w:pPr>
        <w:pStyle w:val="0"/>
        <w:ind w:firstLine="320" w:firstLineChars="200"/>
        <w:rPr>
          <w:rFonts w:hint="default"/>
          <w:sz w:val="16"/>
        </w:rPr>
      </w:pPr>
      <w:r>
        <w:rPr>
          <w:rFonts w:hint="eastAsia"/>
          <w:sz w:val="16"/>
        </w:rPr>
        <w:t>を提示しないで公認を届出するときは、不提示の事由。</w:t>
      </w:r>
    </w:p>
    <w:p>
      <w:pPr>
        <w:pStyle w:val="0"/>
        <w:rPr>
          <w:rFonts w:hint="default"/>
          <w:sz w:val="16"/>
        </w:rPr>
      </w:pPr>
      <w:r>
        <w:rPr>
          <w:rFonts w:hint="eastAsia"/>
          <w:sz w:val="16"/>
        </w:rPr>
        <w:t>６．その他の事項については、海員名簿の記載心得を参照すること。</w:t>
      </w:r>
    </w:p>
    <w:sectPr>
      <w:pgSz w:w="11906" w:h="16838"/>
      <w:pgMar w:top="680" w:right="1077" w:bottom="680" w:left="1077" w:header="851" w:footer="992"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0</Words>
  <Characters>732</Characters>
  <Application>JUST Note</Application>
  <Lines>199</Lines>
  <Paragraphs>110</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suisan-2</dc:creator>
  <cp:lastModifiedBy>suisan-2</cp:lastModifiedBy>
  <cp:lastPrinted>2012-09-26T04:28:00Z</cp:lastPrinted>
  <dcterms:created xsi:type="dcterms:W3CDTF">2012-09-26T03:59:00Z</dcterms:created>
  <dcterms:modified xsi:type="dcterms:W3CDTF">2019-05-08T00:07:50Z</dcterms:modified>
  <cp:revision>20</cp:revision>
</cp:coreProperties>
</file>