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4E82" w:rsidRDefault="00244E82" w:rsidP="00244E82">
      <w:pPr>
        <w:autoSpaceDE w:val="0"/>
        <w:autoSpaceDN w:val="0"/>
        <w:adjustRightInd w:val="0"/>
        <w:spacing w:line="292" w:lineRule="atLeast"/>
        <w:ind w:left="660" w:hanging="220"/>
        <w:rPr>
          <w:rFonts w:ascii="ＭＳ 明朝" w:eastAsia="ＭＳ 明朝" w:cs="ＭＳ 明朝"/>
          <w:kern w:val="0"/>
          <w:sz w:val="22"/>
          <w:lang w:val="ja-JP"/>
        </w:rPr>
      </w:pPr>
      <w:bookmarkStart w:id="0" w:name="_GoBack"/>
      <w:bookmarkEnd w:id="0"/>
      <w:r>
        <w:rPr>
          <w:rFonts w:ascii="ＭＳ 明朝" w:eastAsia="ＭＳ 明朝" w:cs="ＭＳ 明朝" w:hint="eastAsia"/>
          <w:kern w:val="0"/>
          <w:sz w:val="22"/>
          <w:lang w:val="ja-JP"/>
        </w:rPr>
        <w:t>○根室市霊きゆう車等使用に関する補助金交付規則</w:t>
      </w:r>
    </w:p>
    <w:p w:rsidR="00244E82" w:rsidRDefault="00244E82" w:rsidP="00244E82">
      <w:pPr>
        <w:autoSpaceDE w:val="0"/>
        <w:autoSpaceDN w:val="0"/>
        <w:adjustRightInd w:val="0"/>
        <w:spacing w:line="292" w:lineRule="atLeast"/>
        <w:jc w:val="right"/>
        <w:rPr>
          <w:rFonts w:ascii="ＭＳ 明朝" w:eastAsia="ＭＳ 明朝" w:cs="ＭＳ 明朝"/>
          <w:kern w:val="0"/>
          <w:sz w:val="22"/>
          <w:lang w:val="ja-JP"/>
        </w:rPr>
      </w:pPr>
      <w:r>
        <w:rPr>
          <w:rFonts w:ascii="ＭＳ 明朝" w:eastAsia="ＭＳ 明朝" w:cs="ＭＳ 明朝" w:hint="eastAsia"/>
          <w:kern w:val="0"/>
          <w:sz w:val="22"/>
          <w:lang w:val="ja-JP"/>
        </w:rPr>
        <w:t>昭和</w:t>
      </w:r>
      <w:r>
        <w:rPr>
          <w:rFonts w:ascii="ＭＳ 明朝" w:eastAsia="ＭＳ 明朝" w:cs="ＭＳ 明朝"/>
          <w:kern w:val="0"/>
          <w:sz w:val="22"/>
          <w:lang w:val="ja-JP"/>
        </w:rPr>
        <w:t>46</w:t>
      </w:r>
      <w:r>
        <w:rPr>
          <w:rFonts w:ascii="ＭＳ 明朝" w:eastAsia="ＭＳ 明朝" w:cs="ＭＳ 明朝" w:hint="eastAsia"/>
          <w:kern w:val="0"/>
          <w:sz w:val="22"/>
          <w:lang w:val="ja-JP"/>
        </w:rPr>
        <w:t>年３月</w:t>
      </w:r>
      <w:r>
        <w:rPr>
          <w:rFonts w:ascii="ＭＳ 明朝" w:eastAsia="ＭＳ 明朝" w:cs="ＭＳ 明朝"/>
          <w:kern w:val="0"/>
          <w:sz w:val="22"/>
          <w:lang w:val="ja-JP"/>
        </w:rPr>
        <w:t>26</w:t>
      </w:r>
      <w:r>
        <w:rPr>
          <w:rFonts w:ascii="ＭＳ 明朝" w:eastAsia="ＭＳ 明朝" w:cs="ＭＳ 明朝" w:hint="eastAsia"/>
          <w:kern w:val="0"/>
          <w:sz w:val="22"/>
          <w:lang w:val="ja-JP"/>
        </w:rPr>
        <w:t>日規則第９号</w:t>
      </w:r>
    </w:p>
    <w:p w:rsidR="00244E82" w:rsidRDefault="00244E82" w:rsidP="00244E82">
      <w:pPr>
        <w:autoSpaceDE w:val="0"/>
        <w:autoSpaceDN w:val="0"/>
        <w:adjustRightInd w:val="0"/>
        <w:spacing w:line="292" w:lineRule="atLeast"/>
        <w:ind w:left="1760"/>
        <w:rPr>
          <w:rFonts w:ascii="ＭＳ 明朝" w:eastAsia="ＭＳ 明朝" w:cs="ＭＳ 明朝"/>
          <w:kern w:val="0"/>
          <w:sz w:val="22"/>
          <w:lang w:val="ja-JP"/>
        </w:rPr>
      </w:pPr>
      <w:r>
        <w:rPr>
          <w:rFonts w:ascii="ＭＳ ゴシック" w:eastAsia="ＭＳ ゴシック" w:cs="ＭＳ ゴシック" w:hint="eastAsia"/>
          <w:kern w:val="0"/>
          <w:sz w:val="22"/>
          <w:lang w:val="ja-JP"/>
        </w:rPr>
        <w:t>改正</w:t>
      </w:r>
    </w:p>
    <w:p w:rsidR="00244E82" w:rsidRDefault="00244E82" w:rsidP="00244E82">
      <w:pPr>
        <w:autoSpaceDE w:val="0"/>
        <w:autoSpaceDN w:val="0"/>
        <w:adjustRightInd w:val="0"/>
        <w:spacing w:line="292" w:lineRule="atLeast"/>
        <w:ind w:left="2640"/>
        <w:rPr>
          <w:rFonts w:ascii="ＭＳ 明朝" w:eastAsia="ＭＳ 明朝" w:cs="ＭＳ 明朝"/>
          <w:kern w:val="0"/>
          <w:sz w:val="22"/>
          <w:lang w:val="ja-JP"/>
        </w:rPr>
      </w:pPr>
      <w:r>
        <w:rPr>
          <w:rFonts w:ascii="ＭＳ 明朝" w:eastAsia="ＭＳ 明朝" w:cs="ＭＳ 明朝" w:hint="eastAsia"/>
          <w:kern w:val="0"/>
          <w:sz w:val="22"/>
          <w:lang w:val="ja-JP"/>
        </w:rPr>
        <w:t>昭和</w:t>
      </w:r>
      <w:r>
        <w:rPr>
          <w:rFonts w:ascii="ＭＳ 明朝" w:eastAsia="ＭＳ 明朝" w:cs="ＭＳ 明朝"/>
          <w:kern w:val="0"/>
          <w:sz w:val="22"/>
          <w:lang w:val="ja-JP"/>
        </w:rPr>
        <w:t>49</w:t>
      </w:r>
      <w:r>
        <w:rPr>
          <w:rFonts w:ascii="ＭＳ 明朝" w:eastAsia="ＭＳ 明朝" w:cs="ＭＳ 明朝" w:hint="eastAsia"/>
          <w:kern w:val="0"/>
          <w:sz w:val="22"/>
          <w:lang w:val="ja-JP"/>
        </w:rPr>
        <w:t>年</w:t>
      </w:r>
      <w:r>
        <w:rPr>
          <w:rFonts w:ascii="ＭＳ 明朝" w:eastAsia="ＭＳ 明朝" w:cs="ＭＳ 明朝"/>
          <w:kern w:val="0"/>
          <w:sz w:val="22"/>
          <w:lang w:val="ja-JP"/>
        </w:rPr>
        <w:t>10</w:t>
      </w:r>
      <w:r>
        <w:rPr>
          <w:rFonts w:ascii="ＭＳ 明朝" w:eastAsia="ＭＳ 明朝" w:cs="ＭＳ 明朝" w:hint="eastAsia"/>
          <w:kern w:val="0"/>
          <w:sz w:val="22"/>
          <w:lang w:val="ja-JP"/>
        </w:rPr>
        <w:t>月２日規則第</w:t>
      </w:r>
      <w:r>
        <w:rPr>
          <w:rFonts w:ascii="ＭＳ 明朝" w:eastAsia="ＭＳ 明朝" w:cs="ＭＳ 明朝"/>
          <w:kern w:val="0"/>
          <w:sz w:val="22"/>
          <w:lang w:val="ja-JP"/>
        </w:rPr>
        <w:t>47</w:t>
      </w:r>
      <w:r>
        <w:rPr>
          <w:rFonts w:ascii="ＭＳ 明朝" w:eastAsia="ＭＳ 明朝" w:cs="ＭＳ 明朝" w:hint="eastAsia"/>
          <w:kern w:val="0"/>
          <w:sz w:val="22"/>
          <w:lang w:val="ja-JP"/>
        </w:rPr>
        <w:t>号</w:t>
      </w:r>
    </w:p>
    <w:p w:rsidR="00244E82" w:rsidRDefault="00244E82" w:rsidP="00244E82">
      <w:pPr>
        <w:autoSpaceDE w:val="0"/>
        <w:autoSpaceDN w:val="0"/>
        <w:adjustRightInd w:val="0"/>
        <w:spacing w:line="292" w:lineRule="atLeast"/>
        <w:ind w:left="2640"/>
        <w:rPr>
          <w:rFonts w:ascii="ＭＳ 明朝" w:eastAsia="ＭＳ 明朝" w:cs="ＭＳ 明朝"/>
          <w:kern w:val="0"/>
          <w:sz w:val="22"/>
          <w:lang w:val="ja-JP"/>
        </w:rPr>
      </w:pPr>
      <w:r>
        <w:rPr>
          <w:rFonts w:ascii="ＭＳ 明朝" w:eastAsia="ＭＳ 明朝" w:cs="ＭＳ 明朝" w:hint="eastAsia"/>
          <w:kern w:val="0"/>
          <w:sz w:val="22"/>
          <w:lang w:val="ja-JP"/>
        </w:rPr>
        <w:t>昭和</w:t>
      </w:r>
      <w:r>
        <w:rPr>
          <w:rFonts w:ascii="ＭＳ 明朝" w:eastAsia="ＭＳ 明朝" w:cs="ＭＳ 明朝"/>
          <w:kern w:val="0"/>
          <w:sz w:val="22"/>
          <w:lang w:val="ja-JP"/>
        </w:rPr>
        <w:t>50</w:t>
      </w:r>
      <w:r>
        <w:rPr>
          <w:rFonts w:ascii="ＭＳ 明朝" w:eastAsia="ＭＳ 明朝" w:cs="ＭＳ 明朝" w:hint="eastAsia"/>
          <w:kern w:val="0"/>
          <w:sz w:val="22"/>
          <w:lang w:val="ja-JP"/>
        </w:rPr>
        <w:t>年３月</w:t>
      </w:r>
      <w:r>
        <w:rPr>
          <w:rFonts w:ascii="ＭＳ 明朝" w:eastAsia="ＭＳ 明朝" w:cs="ＭＳ 明朝"/>
          <w:kern w:val="0"/>
          <w:sz w:val="22"/>
          <w:lang w:val="ja-JP"/>
        </w:rPr>
        <w:t>11</w:t>
      </w:r>
      <w:r>
        <w:rPr>
          <w:rFonts w:ascii="ＭＳ 明朝" w:eastAsia="ＭＳ 明朝" w:cs="ＭＳ 明朝" w:hint="eastAsia"/>
          <w:kern w:val="0"/>
          <w:sz w:val="22"/>
          <w:lang w:val="ja-JP"/>
        </w:rPr>
        <w:t>日規則第４号</w:t>
      </w:r>
    </w:p>
    <w:p w:rsidR="00244E82" w:rsidRDefault="00244E82" w:rsidP="00244E82">
      <w:pPr>
        <w:autoSpaceDE w:val="0"/>
        <w:autoSpaceDN w:val="0"/>
        <w:adjustRightInd w:val="0"/>
        <w:spacing w:line="292" w:lineRule="atLeast"/>
        <w:ind w:left="2640"/>
        <w:rPr>
          <w:rFonts w:ascii="ＭＳ 明朝" w:eastAsia="ＭＳ 明朝" w:cs="ＭＳ 明朝"/>
          <w:kern w:val="0"/>
          <w:sz w:val="22"/>
          <w:lang w:val="ja-JP"/>
        </w:rPr>
      </w:pPr>
      <w:r>
        <w:rPr>
          <w:rFonts w:ascii="ＭＳ 明朝" w:eastAsia="ＭＳ 明朝" w:cs="ＭＳ 明朝" w:hint="eastAsia"/>
          <w:kern w:val="0"/>
          <w:sz w:val="22"/>
          <w:lang w:val="ja-JP"/>
        </w:rPr>
        <w:t>昭和</w:t>
      </w:r>
      <w:r>
        <w:rPr>
          <w:rFonts w:ascii="ＭＳ 明朝" w:eastAsia="ＭＳ 明朝" w:cs="ＭＳ 明朝"/>
          <w:kern w:val="0"/>
          <w:sz w:val="22"/>
          <w:lang w:val="ja-JP"/>
        </w:rPr>
        <w:t>52</w:t>
      </w:r>
      <w:r>
        <w:rPr>
          <w:rFonts w:ascii="ＭＳ 明朝" w:eastAsia="ＭＳ 明朝" w:cs="ＭＳ 明朝" w:hint="eastAsia"/>
          <w:kern w:val="0"/>
          <w:sz w:val="22"/>
          <w:lang w:val="ja-JP"/>
        </w:rPr>
        <w:t>年９月５日規則第</w:t>
      </w:r>
      <w:r>
        <w:rPr>
          <w:rFonts w:ascii="ＭＳ 明朝" w:eastAsia="ＭＳ 明朝" w:cs="ＭＳ 明朝"/>
          <w:kern w:val="0"/>
          <w:sz w:val="22"/>
          <w:lang w:val="ja-JP"/>
        </w:rPr>
        <w:t>30</w:t>
      </w:r>
      <w:r>
        <w:rPr>
          <w:rFonts w:ascii="ＭＳ 明朝" w:eastAsia="ＭＳ 明朝" w:cs="ＭＳ 明朝" w:hint="eastAsia"/>
          <w:kern w:val="0"/>
          <w:sz w:val="22"/>
          <w:lang w:val="ja-JP"/>
        </w:rPr>
        <w:t>号</w:t>
      </w:r>
    </w:p>
    <w:p w:rsidR="00244E82" w:rsidRDefault="00244E82" w:rsidP="00244E82">
      <w:pPr>
        <w:autoSpaceDE w:val="0"/>
        <w:autoSpaceDN w:val="0"/>
        <w:adjustRightInd w:val="0"/>
        <w:spacing w:line="292" w:lineRule="atLeast"/>
        <w:ind w:left="2640"/>
        <w:rPr>
          <w:rFonts w:ascii="ＭＳ 明朝" w:eastAsia="ＭＳ 明朝" w:cs="ＭＳ 明朝"/>
          <w:kern w:val="0"/>
          <w:sz w:val="22"/>
          <w:lang w:val="ja-JP"/>
        </w:rPr>
      </w:pPr>
      <w:r>
        <w:rPr>
          <w:rFonts w:ascii="ＭＳ 明朝" w:eastAsia="ＭＳ 明朝" w:cs="ＭＳ 明朝" w:hint="eastAsia"/>
          <w:kern w:val="0"/>
          <w:sz w:val="22"/>
          <w:lang w:val="ja-JP"/>
        </w:rPr>
        <w:t>昭和</w:t>
      </w:r>
      <w:r>
        <w:rPr>
          <w:rFonts w:ascii="ＭＳ 明朝" w:eastAsia="ＭＳ 明朝" w:cs="ＭＳ 明朝"/>
          <w:kern w:val="0"/>
          <w:sz w:val="22"/>
          <w:lang w:val="ja-JP"/>
        </w:rPr>
        <w:t>55</w:t>
      </w:r>
      <w:r>
        <w:rPr>
          <w:rFonts w:ascii="ＭＳ 明朝" w:eastAsia="ＭＳ 明朝" w:cs="ＭＳ 明朝" w:hint="eastAsia"/>
          <w:kern w:val="0"/>
          <w:sz w:val="22"/>
          <w:lang w:val="ja-JP"/>
        </w:rPr>
        <w:t>年１月</w:t>
      </w:r>
      <w:r>
        <w:rPr>
          <w:rFonts w:ascii="ＭＳ 明朝" w:eastAsia="ＭＳ 明朝" w:cs="ＭＳ 明朝"/>
          <w:kern w:val="0"/>
          <w:sz w:val="22"/>
          <w:lang w:val="ja-JP"/>
        </w:rPr>
        <w:t>17</w:t>
      </w:r>
      <w:r>
        <w:rPr>
          <w:rFonts w:ascii="ＭＳ 明朝" w:eastAsia="ＭＳ 明朝" w:cs="ＭＳ 明朝" w:hint="eastAsia"/>
          <w:kern w:val="0"/>
          <w:sz w:val="22"/>
          <w:lang w:val="ja-JP"/>
        </w:rPr>
        <w:t>日規則第２号</w:t>
      </w:r>
    </w:p>
    <w:p w:rsidR="00244E82" w:rsidRDefault="00244E82" w:rsidP="00244E82">
      <w:pPr>
        <w:autoSpaceDE w:val="0"/>
        <w:autoSpaceDN w:val="0"/>
        <w:adjustRightInd w:val="0"/>
        <w:spacing w:line="292" w:lineRule="atLeast"/>
        <w:ind w:left="2640"/>
        <w:rPr>
          <w:rFonts w:ascii="ＭＳ 明朝" w:eastAsia="ＭＳ 明朝" w:cs="ＭＳ 明朝"/>
          <w:kern w:val="0"/>
          <w:sz w:val="22"/>
          <w:lang w:val="ja-JP"/>
        </w:rPr>
      </w:pPr>
      <w:r>
        <w:rPr>
          <w:rFonts w:ascii="ＭＳ 明朝" w:eastAsia="ＭＳ 明朝" w:cs="ＭＳ 明朝" w:hint="eastAsia"/>
          <w:kern w:val="0"/>
          <w:sz w:val="22"/>
          <w:lang w:val="ja-JP"/>
        </w:rPr>
        <w:t>昭和</w:t>
      </w:r>
      <w:r>
        <w:rPr>
          <w:rFonts w:ascii="ＭＳ 明朝" w:eastAsia="ＭＳ 明朝" w:cs="ＭＳ 明朝"/>
          <w:kern w:val="0"/>
          <w:sz w:val="22"/>
          <w:lang w:val="ja-JP"/>
        </w:rPr>
        <w:t>57</w:t>
      </w:r>
      <w:r>
        <w:rPr>
          <w:rFonts w:ascii="ＭＳ 明朝" w:eastAsia="ＭＳ 明朝" w:cs="ＭＳ 明朝" w:hint="eastAsia"/>
          <w:kern w:val="0"/>
          <w:sz w:val="22"/>
          <w:lang w:val="ja-JP"/>
        </w:rPr>
        <w:t>年５月６日規則第</w:t>
      </w:r>
      <w:r>
        <w:rPr>
          <w:rFonts w:ascii="ＭＳ 明朝" w:eastAsia="ＭＳ 明朝" w:cs="ＭＳ 明朝"/>
          <w:kern w:val="0"/>
          <w:sz w:val="22"/>
          <w:lang w:val="ja-JP"/>
        </w:rPr>
        <w:t>21</w:t>
      </w:r>
      <w:r>
        <w:rPr>
          <w:rFonts w:ascii="ＭＳ 明朝" w:eastAsia="ＭＳ 明朝" w:cs="ＭＳ 明朝" w:hint="eastAsia"/>
          <w:kern w:val="0"/>
          <w:sz w:val="22"/>
          <w:lang w:val="ja-JP"/>
        </w:rPr>
        <w:t>号</w:t>
      </w:r>
    </w:p>
    <w:p w:rsidR="00244E82" w:rsidRDefault="00244E82" w:rsidP="00244E82">
      <w:pPr>
        <w:autoSpaceDE w:val="0"/>
        <w:autoSpaceDN w:val="0"/>
        <w:adjustRightInd w:val="0"/>
        <w:spacing w:line="292" w:lineRule="atLeast"/>
        <w:ind w:left="2640"/>
        <w:rPr>
          <w:rFonts w:ascii="ＭＳ 明朝" w:eastAsia="ＭＳ 明朝" w:cs="ＭＳ 明朝"/>
          <w:kern w:val="0"/>
          <w:sz w:val="22"/>
          <w:lang w:val="ja-JP"/>
        </w:rPr>
      </w:pPr>
      <w:r>
        <w:rPr>
          <w:rFonts w:ascii="ＭＳ 明朝" w:eastAsia="ＭＳ 明朝" w:cs="ＭＳ 明朝" w:hint="eastAsia"/>
          <w:kern w:val="0"/>
          <w:sz w:val="22"/>
          <w:lang w:val="ja-JP"/>
        </w:rPr>
        <w:t>昭和</w:t>
      </w:r>
      <w:r>
        <w:rPr>
          <w:rFonts w:ascii="ＭＳ 明朝" w:eastAsia="ＭＳ 明朝" w:cs="ＭＳ 明朝"/>
          <w:kern w:val="0"/>
          <w:sz w:val="22"/>
          <w:lang w:val="ja-JP"/>
        </w:rPr>
        <w:t>58</w:t>
      </w:r>
      <w:r>
        <w:rPr>
          <w:rFonts w:ascii="ＭＳ 明朝" w:eastAsia="ＭＳ 明朝" w:cs="ＭＳ 明朝" w:hint="eastAsia"/>
          <w:kern w:val="0"/>
          <w:sz w:val="22"/>
          <w:lang w:val="ja-JP"/>
        </w:rPr>
        <w:t>年８月</w:t>
      </w:r>
      <w:r>
        <w:rPr>
          <w:rFonts w:ascii="ＭＳ 明朝" w:eastAsia="ＭＳ 明朝" w:cs="ＭＳ 明朝"/>
          <w:kern w:val="0"/>
          <w:sz w:val="22"/>
          <w:lang w:val="ja-JP"/>
        </w:rPr>
        <w:t>20</w:t>
      </w:r>
      <w:r>
        <w:rPr>
          <w:rFonts w:ascii="ＭＳ 明朝" w:eastAsia="ＭＳ 明朝" w:cs="ＭＳ 明朝" w:hint="eastAsia"/>
          <w:kern w:val="0"/>
          <w:sz w:val="22"/>
          <w:lang w:val="ja-JP"/>
        </w:rPr>
        <w:t>日規則第</w:t>
      </w:r>
      <w:r>
        <w:rPr>
          <w:rFonts w:ascii="ＭＳ 明朝" w:eastAsia="ＭＳ 明朝" w:cs="ＭＳ 明朝"/>
          <w:kern w:val="0"/>
          <w:sz w:val="22"/>
          <w:lang w:val="ja-JP"/>
        </w:rPr>
        <w:t>20</w:t>
      </w:r>
      <w:r>
        <w:rPr>
          <w:rFonts w:ascii="ＭＳ 明朝" w:eastAsia="ＭＳ 明朝" w:cs="ＭＳ 明朝" w:hint="eastAsia"/>
          <w:kern w:val="0"/>
          <w:sz w:val="22"/>
          <w:lang w:val="ja-JP"/>
        </w:rPr>
        <w:t>号</w:t>
      </w:r>
    </w:p>
    <w:p w:rsidR="00244E82" w:rsidRDefault="00244E82" w:rsidP="00244E82">
      <w:pPr>
        <w:autoSpaceDE w:val="0"/>
        <w:autoSpaceDN w:val="0"/>
        <w:adjustRightInd w:val="0"/>
        <w:spacing w:line="292" w:lineRule="atLeast"/>
        <w:ind w:left="2640"/>
        <w:rPr>
          <w:rFonts w:ascii="ＭＳ 明朝" w:eastAsia="ＭＳ 明朝" w:cs="ＭＳ 明朝"/>
          <w:kern w:val="0"/>
          <w:sz w:val="22"/>
          <w:lang w:val="ja-JP"/>
        </w:rPr>
      </w:pPr>
      <w:r>
        <w:rPr>
          <w:rFonts w:ascii="ＭＳ 明朝" w:eastAsia="ＭＳ 明朝" w:cs="ＭＳ 明朝" w:hint="eastAsia"/>
          <w:kern w:val="0"/>
          <w:sz w:val="22"/>
          <w:lang w:val="ja-JP"/>
        </w:rPr>
        <w:t>昭和</w:t>
      </w:r>
      <w:r>
        <w:rPr>
          <w:rFonts w:ascii="ＭＳ 明朝" w:eastAsia="ＭＳ 明朝" w:cs="ＭＳ 明朝"/>
          <w:kern w:val="0"/>
          <w:sz w:val="22"/>
          <w:lang w:val="ja-JP"/>
        </w:rPr>
        <w:t>58</w:t>
      </w:r>
      <w:r>
        <w:rPr>
          <w:rFonts w:ascii="ＭＳ 明朝" w:eastAsia="ＭＳ 明朝" w:cs="ＭＳ 明朝" w:hint="eastAsia"/>
          <w:kern w:val="0"/>
          <w:sz w:val="22"/>
          <w:lang w:val="ja-JP"/>
        </w:rPr>
        <w:t>年</w:t>
      </w:r>
      <w:r>
        <w:rPr>
          <w:rFonts w:ascii="ＭＳ 明朝" w:eastAsia="ＭＳ 明朝" w:cs="ＭＳ 明朝"/>
          <w:kern w:val="0"/>
          <w:sz w:val="22"/>
          <w:lang w:val="ja-JP"/>
        </w:rPr>
        <w:t>12</w:t>
      </w:r>
      <w:r>
        <w:rPr>
          <w:rFonts w:ascii="ＭＳ 明朝" w:eastAsia="ＭＳ 明朝" w:cs="ＭＳ 明朝" w:hint="eastAsia"/>
          <w:kern w:val="0"/>
          <w:sz w:val="22"/>
          <w:lang w:val="ja-JP"/>
        </w:rPr>
        <w:t>月</w:t>
      </w:r>
      <w:r>
        <w:rPr>
          <w:rFonts w:ascii="ＭＳ 明朝" w:eastAsia="ＭＳ 明朝" w:cs="ＭＳ 明朝"/>
          <w:kern w:val="0"/>
          <w:sz w:val="22"/>
          <w:lang w:val="ja-JP"/>
        </w:rPr>
        <w:t>13</w:t>
      </w:r>
      <w:r>
        <w:rPr>
          <w:rFonts w:ascii="ＭＳ 明朝" w:eastAsia="ＭＳ 明朝" w:cs="ＭＳ 明朝" w:hint="eastAsia"/>
          <w:kern w:val="0"/>
          <w:sz w:val="22"/>
          <w:lang w:val="ja-JP"/>
        </w:rPr>
        <w:t>日規則第</w:t>
      </w:r>
      <w:r>
        <w:rPr>
          <w:rFonts w:ascii="ＭＳ 明朝" w:eastAsia="ＭＳ 明朝" w:cs="ＭＳ 明朝"/>
          <w:kern w:val="0"/>
          <w:sz w:val="22"/>
          <w:lang w:val="ja-JP"/>
        </w:rPr>
        <w:t>28</w:t>
      </w:r>
      <w:r>
        <w:rPr>
          <w:rFonts w:ascii="ＭＳ 明朝" w:eastAsia="ＭＳ 明朝" w:cs="ＭＳ 明朝" w:hint="eastAsia"/>
          <w:kern w:val="0"/>
          <w:sz w:val="22"/>
          <w:lang w:val="ja-JP"/>
        </w:rPr>
        <w:t>号</w:t>
      </w:r>
    </w:p>
    <w:p w:rsidR="00244E82" w:rsidRDefault="00244E82" w:rsidP="00244E82">
      <w:pPr>
        <w:autoSpaceDE w:val="0"/>
        <w:autoSpaceDN w:val="0"/>
        <w:adjustRightInd w:val="0"/>
        <w:spacing w:line="292" w:lineRule="atLeast"/>
        <w:ind w:left="2640"/>
        <w:rPr>
          <w:rFonts w:ascii="ＭＳ 明朝" w:eastAsia="ＭＳ 明朝" w:cs="ＭＳ 明朝"/>
          <w:kern w:val="0"/>
          <w:sz w:val="22"/>
          <w:lang w:val="ja-JP"/>
        </w:rPr>
      </w:pPr>
      <w:r>
        <w:rPr>
          <w:rFonts w:ascii="ＭＳ 明朝" w:eastAsia="ＭＳ 明朝" w:cs="ＭＳ 明朝" w:hint="eastAsia"/>
          <w:kern w:val="0"/>
          <w:sz w:val="22"/>
          <w:lang w:val="ja-JP"/>
        </w:rPr>
        <w:t>昭和</w:t>
      </w:r>
      <w:r>
        <w:rPr>
          <w:rFonts w:ascii="ＭＳ 明朝" w:eastAsia="ＭＳ 明朝" w:cs="ＭＳ 明朝"/>
          <w:kern w:val="0"/>
          <w:sz w:val="22"/>
          <w:lang w:val="ja-JP"/>
        </w:rPr>
        <w:t>59</w:t>
      </w:r>
      <w:r>
        <w:rPr>
          <w:rFonts w:ascii="ＭＳ 明朝" w:eastAsia="ＭＳ 明朝" w:cs="ＭＳ 明朝" w:hint="eastAsia"/>
          <w:kern w:val="0"/>
          <w:sz w:val="22"/>
          <w:lang w:val="ja-JP"/>
        </w:rPr>
        <w:t>年９月</w:t>
      </w:r>
      <w:r>
        <w:rPr>
          <w:rFonts w:ascii="ＭＳ 明朝" w:eastAsia="ＭＳ 明朝" w:cs="ＭＳ 明朝"/>
          <w:kern w:val="0"/>
          <w:sz w:val="22"/>
          <w:lang w:val="ja-JP"/>
        </w:rPr>
        <w:t>10</w:t>
      </w:r>
      <w:r>
        <w:rPr>
          <w:rFonts w:ascii="ＭＳ 明朝" w:eastAsia="ＭＳ 明朝" w:cs="ＭＳ 明朝" w:hint="eastAsia"/>
          <w:kern w:val="0"/>
          <w:sz w:val="22"/>
          <w:lang w:val="ja-JP"/>
        </w:rPr>
        <w:t>日規則第</w:t>
      </w:r>
      <w:r>
        <w:rPr>
          <w:rFonts w:ascii="ＭＳ 明朝" w:eastAsia="ＭＳ 明朝" w:cs="ＭＳ 明朝"/>
          <w:kern w:val="0"/>
          <w:sz w:val="22"/>
          <w:lang w:val="ja-JP"/>
        </w:rPr>
        <w:t>29</w:t>
      </w:r>
      <w:r>
        <w:rPr>
          <w:rFonts w:ascii="ＭＳ 明朝" w:eastAsia="ＭＳ 明朝" w:cs="ＭＳ 明朝" w:hint="eastAsia"/>
          <w:kern w:val="0"/>
          <w:sz w:val="22"/>
          <w:lang w:val="ja-JP"/>
        </w:rPr>
        <w:t>号</w:t>
      </w:r>
    </w:p>
    <w:p w:rsidR="00244E82" w:rsidRDefault="00244E82" w:rsidP="00244E82">
      <w:pPr>
        <w:autoSpaceDE w:val="0"/>
        <w:autoSpaceDN w:val="0"/>
        <w:adjustRightInd w:val="0"/>
        <w:spacing w:line="292" w:lineRule="atLeast"/>
        <w:ind w:left="2640"/>
        <w:rPr>
          <w:rFonts w:ascii="ＭＳ 明朝" w:eastAsia="ＭＳ 明朝" w:cs="ＭＳ 明朝"/>
          <w:kern w:val="0"/>
          <w:sz w:val="22"/>
          <w:lang w:val="ja-JP"/>
        </w:rPr>
      </w:pPr>
      <w:r>
        <w:rPr>
          <w:rFonts w:ascii="ＭＳ 明朝" w:eastAsia="ＭＳ 明朝" w:cs="ＭＳ 明朝" w:hint="eastAsia"/>
          <w:kern w:val="0"/>
          <w:sz w:val="22"/>
          <w:lang w:val="ja-JP"/>
        </w:rPr>
        <w:t>昭和</w:t>
      </w:r>
      <w:r>
        <w:rPr>
          <w:rFonts w:ascii="ＭＳ 明朝" w:eastAsia="ＭＳ 明朝" w:cs="ＭＳ 明朝"/>
          <w:kern w:val="0"/>
          <w:sz w:val="22"/>
          <w:lang w:val="ja-JP"/>
        </w:rPr>
        <w:t>61</w:t>
      </w:r>
      <w:r>
        <w:rPr>
          <w:rFonts w:ascii="ＭＳ 明朝" w:eastAsia="ＭＳ 明朝" w:cs="ＭＳ 明朝" w:hint="eastAsia"/>
          <w:kern w:val="0"/>
          <w:sz w:val="22"/>
          <w:lang w:val="ja-JP"/>
        </w:rPr>
        <w:t>年１月</w:t>
      </w:r>
      <w:r>
        <w:rPr>
          <w:rFonts w:ascii="ＭＳ 明朝" w:eastAsia="ＭＳ 明朝" w:cs="ＭＳ 明朝"/>
          <w:kern w:val="0"/>
          <w:sz w:val="22"/>
          <w:lang w:val="ja-JP"/>
        </w:rPr>
        <w:t>30</w:t>
      </w:r>
      <w:r>
        <w:rPr>
          <w:rFonts w:ascii="ＭＳ 明朝" w:eastAsia="ＭＳ 明朝" w:cs="ＭＳ 明朝" w:hint="eastAsia"/>
          <w:kern w:val="0"/>
          <w:sz w:val="22"/>
          <w:lang w:val="ja-JP"/>
        </w:rPr>
        <w:t>日規則第４号</w:t>
      </w:r>
    </w:p>
    <w:p w:rsidR="00244E82" w:rsidRDefault="00244E82" w:rsidP="00244E82">
      <w:pPr>
        <w:autoSpaceDE w:val="0"/>
        <w:autoSpaceDN w:val="0"/>
        <w:adjustRightInd w:val="0"/>
        <w:spacing w:line="292" w:lineRule="atLeast"/>
        <w:ind w:left="2640"/>
        <w:rPr>
          <w:rFonts w:ascii="ＭＳ 明朝" w:eastAsia="ＭＳ 明朝" w:cs="ＭＳ 明朝"/>
          <w:kern w:val="0"/>
          <w:sz w:val="22"/>
          <w:lang w:val="ja-JP"/>
        </w:rPr>
      </w:pPr>
      <w:r>
        <w:rPr>
          <w:rFonts w:ascii="ＭＳ 明朝" w:eastAsia="ＭＳ 明朝" w:cs="ＭＳ 明朝" w:hint="eastAsia"/>
          <w:kern w:val="0"/>
          <w:sz w:val="22"/>
          <w:lang w:val="ja-JP"/>
        </w:rPr>
        <w:t>昭和</w:t>
      </w:r>
      <w:r>
        <w:rPr>
          <w:rFonts w:ascii="ＭＳ 明朝" w:eastAsia="ＭＳ 明朝" w:cs="ＭＳ 明朝"/>
          <w:kern w:val="0"/>
          <w:sz w:val="22"/>
          <w:lang w:val="ja-JP"/>
        </w:rPr>
        <w:t>63</w:t>
      </w:r>
      <w:r>
        <w:rPr>
          <w:rFonts w:ascii="ＭＳ 明朝" w:eastAsia="ＭＳ 明朝" w:cs="ＭＳ 明朝" w:hint="eastAsia"/>
          <w:kern w:val="0"/>
          <w:sz w:val="22"/>
          <w:lang w:val="ja-JP"/>
        </w:rPr>
        <w:t>年５月</w:t>
      </w:r>
      <w:r>
        <w:rPr>
          <w:rFonts w:ascii="ＭＳ 明朝" w:eastAsia="ＭＳ 明朝" w:cs="ＭＳ 明朝"/>
          <w:kern w:val="0"/>
          <w:sz w:val="22"/>
          <w:lang w:val="ja-JP"/>
        </w:rPr>
        <w:t>31</w:t>
      </w:r>
      <w:r>
        <w:rPr>
          <w:rFonts w:ascii="ＭＳ 明朝" w:eastAsia="ＭＳ 明朝" w:cs="ＭＳ 明朝" w:hint="eastAsia"/>
          <w:kern w:val="0"/>
          <w:sz w:val="22"/>
          <w:lang w:val="ja-JP"/>
        </w:rPr>
        <w:t>日規則第</w:t>
      </w:r>
      <w:r>
        <w:rPr>
          <w:rFonts w:ascii="ＭＳ 明朝" w:eastAsia="ＭＳ 明朝" w:cs="ＭＳ 明朝"/>
          <w:kern w:val="0"/>
          <w:sz w:val="22"/>
          <w:lang w:val="ja-JP"/>
        </w:rPr>
        <w:t>23</w:t>
      </w:r>
      <w:r>
        <w:rPr>
          <w:rFonts w:ascii="ＭＳ 明朝" w:eastAsia="ＭＳ 明朝" w:cs="ＭＳ 明朝" w:hint="eastAsia"/>
          <w:kern w:val="0"/>
          <w:sz w:val="22"/>
          <w:lang w:val="ja-JP"/>
        </w:rPr>
        <w:t>号</w:t>
      </w:r>
    </w:p>
    <w:p w:rsidR="00244E82" w:rsidRDefault="00244E82" w:rsidP="00244E82">
      <w:pPr>
        <w:autoSpaceDE w:val="0"/>
        <w:autoSpaceDN w:val="0"/>
        <w:adjustRightInd w:val="0"/>
        <w:spacing w:line="292" w:lineRule="atLeast"/>
        <w:ind w:left="2640"/>
        <w:rPr>
          <w:rFonts w:ascii="ＭＳ 明朝" w:eastAsia="ＭＳ 明朝" w:cs="ＭＳ 明朝"/>
          <w:kern w:val="0"/>
          <w:sz w:val="22"/>
          <w:lang w:val="ja-JP"/>
        </w:rPr>
      </w:pPr>
      <w:r>
        <w:rPr>
          <w:rFonts w:ascii="ＭＳ 明朝" w:eastAsia="ＭＳ 明朝" w:cs="ＭＳ 明朝" w:hint="eastAsia"/>
          <w:kern w:val="0"/>
          <w:sz w:val="22"/>
          <w:lang w:val="ja-JP"/>
        </w:rPr>
        <w:t>平成３年９月</w:t>
      </w:r>
      <w:r>
        <w:rPr>
          <w:rFonts w:ascii="ＭＳ 明朝" w:eastAsia="ＭＳ 明朝" w:cs="ＭＳ 明朝"/>
          <w:kern w:val="0"/>
          <w:sz w:val="22"/>
          <w:lang w:val="ja-JP"/>
        </w:rPr>
        <w:t>13</w:t>
      </w:r>
      <w:r>
        <w:rPr>
          <w:rFonts w:ascii="ＭＳ 明朝" w:eastAsia="ＭＳ 明朝" w:cs="ＭＳ 明朝" w:hint="eastAsia"/>
          <w:kern w:val="0"/>
          <w:sz w:val="22"/>
          <w:lang w:val="ja-JP"/>
        </w:rPr>
        <w:t>日規則第</w:t>
      </w:r>
      <w:r>
        <w:rPr>
          <w:rFonts w:ascii="ＭＳ 明朝" w:eastAsia="ＭＳ 明朝" w:cs="ＭＳ 明朝"/>
          <w:kern w:val="0"/>
          <w:sz w:val="22"/>
          <w:lang w:val="ja-JP"/>
        </w:rPr>
        <w:t>17</w:t>
      </w:r>
      <w:r>
        <w:rPr>
          <w:rFonts w:ascii="ＭＳ 明朝" w:eastAsia="ＭＳ 明朝" w:cs="ＭＳ 明朝" w:hint="eastAsia"/>
          <w:kern w:val="0"/>
          <w:sz w:val="22"/>
          <w:lang w:val="ja-JP"/>
        </w:rPr>
        <w:t>号</w:t>
      </w:r>
    </w:p>
    <w:p w:rsidR="00244E82" w:rsidRDefault="00244E82" w:rsidP="00244E82">
      <w:pPr>
        <w:autoSpaceDE w:val="0"/>
        <w:autoSpaceDN w:val="0"/>
        <w:adjustRightInd w:val="0"/>
        <w:spacing w:line="292" w:lineRule="atLeast"/>
        <w:ind w:left="2640"/>
        <w:rPr>
          <w:rFonts w:ascii="ＭＳ 明朝" w:eastAsia="ＭＳ 明朝" w:cs="ＭＳ 明朝"/>
          <w:kern w:val="0"/>
          <w:sz w:val="22"/>
          <w:lang w:val="ja-JP"/>
        </w:rPr>
      </w:pPr>
      <w:r>
        <w:rPr>
          <w:rFonts w:ascii="ＭＳ 明朝" w:eastAsia="ＭＳ 明朝" w:cs="ＭＳ 明朝" w:hint="eastAsia"/>
          <w:kern w:val="0"/>
          <w:sz w:val="22"/>
          <w:lang w:val="ja-JP"/>
        </w:rPr>
        <w:t>平成４年７月６日規則第</w:t>
      </w:r>
      <w:r>
        <w:rPr>
          <w:rFonts w:ascii="ＭＳ 明朝" w:eastAsia="ＭＳ 明朝" w:cs="ＭＳ 明朝"/>
          <w:kern w:val="0"/>
          <w:sz w:val="22"/>
          <w:lang w:val="ja-JP"/>
        </w:rPr>
        <w:t>28</w:t>
      </w:r>
      <w:r>
        <w:rPr>
          <w:rFonts w:ascii="ＭＳ 明朝" w:eastAsia="ＭＳ 明朝" w:cs="ＭＳ 明朝" w:hint="eastAsia"/>
          <w:kern w:val="0"/>
          <w:sz w:val="22"/>
          <w:lang w:val="ja-JP"/>
        </w:rPr>
        <w:t>号</w:t>
      </w:r>
    </w:p>
    <w:p w:rsidR="00244E82" w:rsidRDefault="00244E82" w:rsidP="00244E82">
      <w:pPr>
        <w:autoSpaceDE w:val="0"/>
        <w:autoSpaceDN w:val="0"/>
        <w:adjustRightInd w:val="0"/>
        <w:spacing w:line="292" w:lineRule="atLeast"/>
        <w:ind w:left="2640"/>
        <w:rPr>
          <w:rFonts w:ascii="ＭＳ 明朝" w:eastAsia="ＭＳ 明朝" w:cs="ＭＳ 明朝"/>
          <w:kern w:val="0"/>
          <w:sz w:val="22"/>
          <w:lang w:val="ja-JP"/>
        </w:rPr>
      </w:pPr>
      <w:r>
        <w:rPr>
          <w:rFonts w:ascii="ＭＳ 明朝" w:eastAsia="ＭＳ 明朝" w:cs="ＭＳ 明朝" w:hint="eastAsia"/>
          <w:kern w:val="0"/>
          <w:sz w:val="22"/>
          <w:lang w:val="ja-JP"/>
        </w:rPr>
        <w:t>平成９年４月１日規則第６号</w:t>
      </w:r>
    </w:p>
    <w:p w:rsidR="00244E82" w:rsidRDefault="00244E82" w:rsidP="00244E82">
      <w:pPr>
        <w:autoSpaceDE w:val="0"/>
        <w:autoSpaceDN w:val="0"/>
        <w:adjustRightInd w:val="0"/>
        <w:spacing w:line="292" w:lineRule="atLeast"/>
        <w:ind w:left="2640"/>
        <w:rPr>
          <w:rFonts w:ascii="ＭＳ 明朝" w:eastAsia="ＭＳ 明朝" w:cs="ＭＳ 明朝"/>
          <w:kern w:val="0"/>
          <w:sz w:val="22"/>
          <w:lang w:val="ja-JP"/>
        </w:rPr>
      </w:pPr>
      <w:r>
        <w:rPr>
          <w:rFonts w:ascii="ＭＳ 明朝" w:eastAsia="ＭＳ 明朝" w:cs="ＭＳ 明朝" w:hint="eastAsia"/>
          <w:kern w:val="0"/>
          <w:sz w:val="22"/>
          <w:lang w:val="ja-JP"/>
        </w:rPr>
        <w:t>平成</w:t>
      </w:r>
      <w:r>
        <w:rPr>
          <w:rFonts w:ascii="ＭＳ 明朝" w:eastAsia="ＭＳ 明朝" w:cs="ＭＳ 明朝"/>
          <w:kern w:val="0"/>
          <w:sz w:val="22"/>
          <w:lang w:val="ja-JP"/>
        </w:rPr>
        <w:t>10</w:t>
      </w:r>
      <w:r>
        <w:rPr>
          <w:rFonts w:ascii="ＭＳ 明朝" w:eastAsia="ＭＳ 明朝" w:cs="ＭＳ 明朝" w:hint="eastAsia"/>
          <w:kern w:val="0"/>
          <w:sz w:val="22"/>
          <w:lang w:val="ja-JP"/>
        </w:rPr>
        <w:t>年６月</w:t>
      </w:r>
      <w:r>
        <w:rPr>
          <w:rFonts w:ascii="ＭＳ 明朝" w:eastAsia="ＭＳ 明朝" w:cs="ＭＳ 明朝"/>
          <w:kern w:val="0"/>
          <w:sz w:val="22"/>
          <w:lang w:val="ja-JP"/>
        </w:rPr>
        <w:t>17</w:t>
      </w:r>
      <w:r>
        <w:rPr>
          <w:rFonts w:ascii="ＭＳ 明朝" w:eastAsia="ＭＳ 明朝" w:cs="ＭＳ 明朝" w:hint="eastAsia"/>
          <w:kern w:val="0"/>
          <w:sz w:val="22"/>
          <w:lang w:val="ja-JP"/>
        </w:rPr>
        <w:t>日規則第</w:t>
      </w:r>
      <w:r>
        <w:rPr>
          <w:rFonts w:ascii="ＭＳ 明朝" w:eastAsia="ＭＳ 明朝" w:cs="ＭＳ 明朝"/>
          <w:kern w:val="0"/>
          <w:sz w:val="22"/>
          <w:lang w:val="ja-JP"/>
        </w:rPr>
        <w:t>16</w:t>
      </w:r>
      <w:r>
        <w:rPr>
          <w:rFonts w:ascii="ＭＳ 明朝" w:eastAsia="ＭＳ 明朝" w:cs="ＭＳ 明朝" w:hint="eastAsia"/>
          <w:kern w:val="0"/>
          <w:sz w:val="22"/>
          <w:lang w:val="ja-JP"/>
        </w:rPr>
        <w:t>号</w:t>
      </w:r>
    </w:p>
    <w:p w:rsidR="00244E82" w:rsidRDefault="00244E82" w:rsidP="00244E82">
      <w:pPr>
        <w:autoSpaceDE w:val="0"/>
        <w:autoSpaceDN w:val="0"/>
        <w:adjustRightInd w:val="0"/>
        <w:spacing w:line="292" w:lineRule="atLeast"/>
        <w:ind w:left="2640"/>
        <w:rPr>
          <w:rFonts w:ascii="ＭＳ 明朝" w:eastAsia="ＭＳ 明朝" w:cs="ＭＳ 明朝"/>
          <w:kern w:val="0"/>
          <w:sz w:val="22"/>
          <w:lang w:val="ja-JP"/>
        </w:rPr>
      </w:pPr>
      <w:r>
        <w:rPr>
          <w:rFonts w:ascii="ＭＳ 明朝" w:eastAsia="ＭＳ 明朝" w:cs="ＭＳ 明朝" w:hint="eastAsia"/>
          <w:kern w:val="0"/>
          <w:sz w:val="22"/>
          <w:lang w:val="ja-JP"/>
        </w:rPr>
        <w:t>平成</w:t>
      </w:r>
      <w:r>
        <w:rPr>
          <w:rFonts w:ascii="ＭＳ 明朝" w:eastAsia="ＭＳ 明朝" w:cs="ＭＳ 明朝"/>
          <w:kern w:val="0"/>
          <w:sz w:val="22"/>
          <w:lang w:val="ja-JP"/>
        </w:rPr>
        <w:t>11</w:t>
      </w:r>
      <w:r>
        <w:rPr>
          <w:rFonts w:ascii="ＭＳ 明朝" w:eastAsia="ＭＳ 明朝" w:cs="ＭＳ 明朝" w:hint="eastAsia"/>
          <w:kern w:val="0"/>
          <w:sz w:val="22"/>
          <w:lang w:val="ja-JP"/>
        </w:rPr>
        <w:t>年４月</w:t>
      </w:r>
      <w:r>
        <w:rPr>
          <w:rFonts w:ascii="ＭＳ 明朝" w:eastAsia="ＭＳ 明朝" w:cs="ＭＳ 明朝"/>
          <w:kern w:val="0"/>
          <w:sz w:val="22"/>
          <w:lang w:val="ja-JP"/>
        </w:rPr>
        <w:t>19</w:t>
      </w:r>
      <w:r>
        <w:rPr>
          <w:rFonts w:ascii="ＭＳ 明朝" w:eastAsia="ＭＳ 明朝" w:cs="ＭＳ 明朝" w:hint="eastAsia"/>
          <w:kern w:val="0"/>
          <w:sz w:val="22"/>
          <w:lang w:val="ja-JP"/>
        </w:rPr>
        <w:t>日規則第</w:t>
      </w:r>
      <w:r>
        <w:rPr>
          <w:rFonts w:ascii="ＭＳ 明朝" w:eastAsia="ＭＳ 明朝" w:cs="ＭＳ 明朝"/>
          <w:kern w:val="0"/>
          <w:sz w:val="22"/>
          <w:lang w:val="ja-JP"/>
        </w:rPr>
        <w:t>17</w:t>
      </w:r>
      <w:r>
        <w:rPr>
          <w:rFonts w:ascii="ＭＳ 明朝" w:eastAsia="ＭＳ 明朝" w:cs="ＭＳ 明朝" w:hint="eastAsia"/>
          <w:kern w:val="0"/>
          <w:sz w:val="22"/>
          <w:lang w:val="ja-JP"/>
        </w:rPr>
        <w:t>号</w:t>
      </w:r>
    </w:p>
    <w:p w:rsidR="00244E82" w:rsidRDefault="00244E82" w:rsidP="00244E82">
      <w:pPr>
        <w:autoSpaceDE w:val="0"/>
        <w:autoSpaceDN w:val="0"/>
        <w:adjustRightInd w:val="0"/>
        <w:spacing w:line="292" w:lineRule="atLeast"/>
        <w:ind w:left="2640"/>
        <w:rPr>
          <w:rFonts w:ascii="ＭＳ 明朝" w:eastAsia="ＭＳ 明朝" w:cs="ＭＳ 明朝"/>
          <w:kern w:val="0"/>
          <w:sz w:val="22"/>
          <w:lang w:val="ja-JP"/>
        </w:rPr>
      </w:pPr>
      <w:r>
        <w:rPr>
          <w:rFonts w:ascii="ＭＳ 明朝" w:eastAsia="ＭＳ 明朝" w:cs="ＭＳ 明朝" w:hint="eastAsia"/>
          <w:kern w:val="0"/>
          <w:sz w:val="22"/>
          <w:lang w:val="ja-JP"/>
        </w:rPr>
        <w:t>平成</w:t>
      </w:r>
      <w:r>
        <w:rPr>
          <w:rFonts w:ascii="ＭＳ 明朝" w:eastAsia="ＭＳ 明朝" w:cs="ＭＳ 明朝"/>
          <w:kern w:val="0"/>
          <w:sz w:val="22"/>
          <w:lang w:val="ja-JP"/>
        </w:rPr>
        <w:t>26</w:t>
      </w:r>
      <w:r>
        <w:rPr>
          <w:rFonts w:ascii="ＭＳ 明朝" w:eastAsia="ＭＳ 明朝" w:cs="ＭＳ 明朝" w:hint="eastAsia"/>
          <w:kern w:val="0"/>
          <w:sz w:val="22"/>
          <w:lang w:val="ja-JP"/>
        </w:rPr>
        <w:t>年４月１日規則第</w:t>
      </w:r>
      <w:r>
        <w:rPr>
          <w:rFonts w:ascii="ＭＳ 明朝" w:eastAsia="ＭＳ 明朝" w:cs="ＭＳ 明朝"/>
          <w:kern w:val="0"/>
          <w:sz w:val="22"/>
          <w:lang w:val="ja-JP"/>
        </w:rPr>
        <w:t>14</w:t>
      </w:r>
      <w:r>
        <w:rPr>
          <w:rFonts w:ascii="ＭＳ 明朝" w:eastAsia="ＭＳ 明朝" w:cs="ＭＳ 明朝" w:hint="eastAsia"/>
          <w:kern w:val="0"/>
          <w:sz w:val="22"/>
          <w:lang w:val="ja-JP"/>
        </w:rPr>
        <w:t>号</w:t>
      </w:r>
    </w:p>
    <w:p w:rsidR="00244E82" w:rsidRDefault="00244E82" w:rsidP="00244E82">
      <w:pPr>
        <w:autoSpaceDE w:val="0"/>
        <w:autoSpaceDN w:val="0"/>
        <w:adjustRightInd w:val="0"/>
        <w:spacing w:line="292" w:lineRule="atLeast"/>
        <w:ind w:left="2640"/>
        <w:rPr>
          <w:rFonts w:ascii="ＭＳ 明朝" w:eastAsia="ＭＳ 明朝" w:cs="ＭＳ 明朝"/>
          <w:kern w:val="0"/>
          <w:sz w:val="22"/>
          <w:lang w:val="ja-JP"/>
        </w:rPr>
      </w:pPr>
      <w:r>
        <w:rPr>
          <w:rFonts w:ascii="ＭＳ 明朝" w:eastAsia="ＭＳ 明朝" w:cs="ＭＳ 明朝" w:hint="eastAsia"/>
          <w:kern w:val="0"/>
          <w:sz w:val="22"/>
          <w:lang w:val="ja-JP"/>
        </w:rPr>
        <w:t>平成</w:t>
      </w:r>
      <w:r>
        <w:rPr>
          <w:rFonts w:ascii="ＭＳ 明朝" w:eastAsia="ＭＳ 明朝" w:cs="ＭＳ 明朝"/>
          <w:kern w:val="0"/>
          <w:sz w:val="22"/>
          <w:lang w:val="ja-JP"/>
        </w:rPr>
        <w:t>26</w:t>
      </w:r>
      <w:r>
        <w:rPr>
          <w:rFonts w:ascii="ＭＳ 明朝" w:eastAsia="ＭＳ 明朝" w:cs="ＭＳ 明朝" w:hint="eastAsia"/>
          <w:kern w:val="0"/>
          <w:sz w:val="22"/>
          <w:lang w:val="ja-JP"/>
        </w:rPr>
        <w:t>年７月１日規則第</w:t>
      </w:r>
      <w:r>
        <w:rPr>
          <w:rFonts w:ascii="ＭＳ 明朝" w:eastAsia="ＭＳ 明朝" w:cs="ＭＳ 明朝"/>
          <w:kern w:val="0"/>
          <w:sz w:val="22"/>
          <w:lang w:val="ja-JP"/>
        </w:rPr>
        <w:t>30</w:t>
      </w:r>
      <w:r>
        <w:rPr>
          <w:rFonts w:ascii="ＭＳ 明朝" w:eastAsia="ＭＳ 明朝" w:cs="ＭＳ 明朝" w:hint="eastAsia"/>
          <w:kern w:val="0"/>
          <w:sz w:val="22"/>
          <w:lang w:val="ja-JP"/>
        </w:rPr>
        <w:t>号</w:t>
      </w:r>
    </w:p>
    <w:p w:rsidR="00244E82" w:rsidRDefault="00244E82" w:rsidP="00244E82">
      <w:pPr>
        <w:autoSpaceDE w:val="0"/>
        <w:autoSpaceDN w:val="0"/>
        <w:adjustRightInd w:val="0"/>
        <w:spacing w:line="292" w:lineRule="atLeast"/>
        <w:ind w:left="660"/>
        <w:rPr>
          <w:rFonts w:ascii="ＭＳ 明朝" w:eastAsia="ＭＳ 明朝" w:cs="ＭＳ 明朝"/>
          <w:kern w:val="0"/>
          <w:sz w:val="22"/>
          <w:lang w:val="ja-JP"/>
        </w:rPr>
      </w:pPr>
      <w:r>
        <w:rPr>
          <w:rFonts w:ascii="ＭＳ 明朝" w:eastAsia="ＭＳ 明朝" w:cs="ＭＳ 明朝" w:hint="eastAsia"/>
          <w:kern w:val="0"/>
          <w:sz w:val="22"/>
          <w:lang w:val="ja-JP"/>
        </w:rPr>
        <w:t>根室市霊きゆう車等使用に関する補助金交付規則</w:t>
      </w:r>
    </w:p>
    <w:p w:rsidR="00244E82" w:rsidRDefault="00244E82" w:rsidP="00244E82">
      <w:pPr>
        <w:autoSpaceDE w:val="0"/>
        <w:autoSpaceDN w:val="0"/>
        <w:adjustRightInd w:val="0"/>
        <w:spacing w:line="292"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（目的）</w:t>
      </w:r>
    </w:p>
    <w:p w:rsidR="00244E82" w:rsidRDefault="00244E82" w:rsidP="00244E82">
      <w:pPr>
        <w:autoSpaceDE w:val="0"/>
        <w:autoSpaceDN w:val="0"/>
        <w:adjustRightInd w:val="0"/>
        <w:spacing w:line="292"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第１条</w:t>
      </w:r>
      <w:r>
        <w:rPr>
          <w:rFonts w:ascii="ＭＳ 明朝" w:eastAsia="ＭＳ 明朝" w:cs="ＭＳ 明朝" w:hint="eastAsia"/>
          <w:kern w:val="0"/>
          <w:sz w:val="22"/>
          <w:lang w:val="ja-JP"/>
        </w:rPr>
        <w:t xml:space="preserve">　この規則は、根室市火葬場条例（昭和</w:t>
      </w:r>
      <w:r>
        <w:rPr>
          <w:rFonts w:ascii="ＭＳ 明朝" w:eastAsia="ＭＳ 明朝" w:cs="ＭＳ 明朝"/>
          <w:kern w:val="0"/>
          <w:sz w:val="22"/>
          <w:lang w:val="ja-JP"/>
        </w:rPr>
        <w:t>46</w:t>
      </w:r>
      <w:r>
        <w:rPr>
          <w:rFonts w:ascii="ＭＳ 明朝" w:eastAsia="ＭＳ 明朝" w:cs="ＭＳ 明朝" w:hint="eastAsia"/>
          <w:kern w:val="0"/>
          <w:sz w:val="22"/>
          <w:lang w:val="ja-JP"/>
        </w:rPr>
        <w:t>年根室市条例第</w:t>
      </w:r>
      <w:r>
        <w:rPr>
          <w:rFonts w:ascii="ＭＳ 明朝" w:eastAsia="ＭＳ 明朝" w:cs="ＭＳ 明朝"/>
          <w:kern w:val="0"/>
          <w:sz w:val="22"/>
          <w:lang w:val="ja-JP"/>
        </w:rPr>
        <w:t>14</w:t>
      </w:r>
      <w:r>
        <w:rPr>
          <w:rFonts w:ascii="ＭＳ 明朝" w:eastAsia="ＭＳ 明朝" w:cs="ＭＳ 明朝" w:hint="eastAsia"/>
          <w:kern w:val="0"/>
          <w:sz w:val="22"/>
          <w:lang w:val="ja-JP"/>
        </w:rPr>
        <w:t>号。以下「条例」という。）第２条の規定による蒼香苑を使用するため、霊きゆう車等を使用する市民（以下「使用者」という。）で霊きゆう車等基準使用料（以下「基準使用料」という。）を超える使用料の負担を必要とする地域に居住する使用者に対し、使用料の一部を補助し、使用者の経済的負担の均衡を図ることを目的とする。</w:t>
      </w:r>
    </w:p>
    <w:p w:rsidR="00244E82" w:rsidRDefault="00244E82" w:rsidP="00244E82">
      <w:pPr>
        <w:autoSpaceDE w:val="0"/>
        <w:autoSpaceDN w:val="0"/>
        <w:adjustRightInd w:val="0"/>
        <w:spacing w:line="292"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（用語の定義）</w:t>
      </w:r>
    </w:p>
    <w:p w:rsidR="00244E82" w:rsidRDefault="00244E82" w:rsidP="00244E82">
      <w:pPr>
        <w:autoSpaceDE w:val="0"/>
        <w:autoSpaceDN w:val="0"/>
        <w:adjustRightInd w:val="0"/>
        <w:spacing w:line="292"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第２条</w:t>
      </w:r>
      <w:r>
        <w:rPr>
          <w:rFonts w:ascii="ＭＳ 明朝" w:eastAsia="ＭＳ 明朝" w:cs="ＭＳ 明朝" w:hint="eastAsia"/>
          <w:kern w:val="0"/>
          <w:sz w:val="22"/>
          <w:lang w:val="ja-JP"/>
        </w:rPr>
        <w:t xml:space="preserve">　この規則に定める用語は、次の定義によるものとする。</w:t>
      </w:r>
    </w:p>
    <w:p w:rsidR="00244E82" w:rsidRDefault="00244E82" w:rsidP="00244E82">
      <w:pPr>
        <w:autoSpaceDE w:val="0"/>
        <w:autoSpaceDN w:val="0"/>
        <w:adjustRightInd w:val="0"/>
        <w:spacing w:line="292"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１</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「霊きゆう車等」とは、本市で葬儀事業を営む者が、霊きゆう車として道路運送法（昭和</w:t>
      </w:r>
      <w:r>
        <w:rPr>
          <w:rFonts w:ascii="ＭＳ 明朝" w:eastAsia="ＭＳ 明朝" w:cs="ＭＳ 明朝"/>
          <w:kern w:val="0"/>
          <w:sz w:val="22"/>
          <w:lang w:val="ja-JP"/>
        </w:rPr>
        <w:t>26</w:t>
      </w:r>
      <w:r>
        <w:rPr>
          <w:rFonts w:ascii="ＭＳ 明朝" w:eastAsia="ＭＳ 明朝" w:cs="ＭＳ 明朝" w:hint="eastAsia"/>
          <w:kern w:val="0"/>
          <w:sz w:val="22"/>
          <w:lang w:val="ja-JP"/>
        </w:rPr>
        <w:t>年法律第</w:t>
      </w:r>
      <w:r>
        <w:rPr>
          <w:rFonts w:ascii="ＭＳ 明朝" w:eastAsia="ＭＳ 明朝" w:cs="ＭＳ 明朝"/>
          <w:kern w:val="0"/>
          <w:sz w:val="22"/>
          <w:lang w:val="ja-JP"/>
        </w:rPr>
        <w:t>183</w:t>
      </w:r>
      <w:r>
        <w:rPr>
          <w:rFonts w:ascii="ＭＳ 明朝" w:eastAsia="ＭＳ 明朝" w:cs="ＭＳ 明朝" w:hint="eastAsia"/>
          <w:kern w:val="0"/>
          <w:sz w:val="22"/>
          <w:lang w:val="ja-JP"/>
        </w:rPr>
        <w:t>号。以下「法」という。）に基づき運行許可を受けた車両及び法に基づき一般貸切旅客自動車運送事業を営む者と貸切について契約をした葬儀随行バスをいう。</w:t>
      </w:r>
    </w:p>
    <w:p w:rsidR="00244E82" w:rsidRDefault="00244E82" w:rsidP="00244E82">
      <w:pPr>
        <w:autoSpaceDE w:val="0"/>
        <w:autoSpaceDN w:val="0"/>
        <w:adjustRightInd w:val="0"/>
        <w:spacing w:line="292"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２</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「使用料」とは、前項の車両が運行のため「法」に基づき認可を受けた料金及び契約に基づく料金をいう。</w:t>
      </w:r>
    </w:p>
    <w:p w:rsidR="00244E82" w:rsidRDefault="00244E82" w:rsidP="00244E82">
      <w:pPr>
        <w:autoSpaceDE w:val="0"/>
        <w:autoSpaceDN w:val="0"/>
        <w:adjustRightInd w:val="0"/>
        <w:spacing w:line="292"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３</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「基準使用料」とは、前号の使用料のうち</w:t>
      </w:r>
      <w:r>
        <w:rPr>
          <w:rFonts w:ascii="ＭＳ 明朝" w:eastAsia="ＭＳ 明朝" w:cs="ＭＳ 明朝"/>
          <w:kern w:val="0"/>
          <w:sz w:val="22"/>
          <w:lang w:val="ja-JP"/>
        </w:rPr>
        <w:t>20</w:t>
      </w:r>
      <w:r>
        <w:rPr>
          <w:rFonts w:ascii="ＭＳ 明朝" w:eastAsia="ＭＳ 明朝" w:cs="ＭＳ 明朝" w:hint="eastAsia"/>
          <w:kern w:val="0"/>
          <w:sz w:val="22"/>
          <w:lang w:val="ja-JP"/>
        </w:rPr>
        <w:t>ＫＭ未満の運行をした場合の各霊きゆう車等毎の最高額をいう。</w:t>
      </w:r>
    </w:p>
    <w:p w:rsidR="00244E82" w:rsidRDefault="00244E82" w:rsidP="00244E82">
      <w:pPr>
        <w:autoSpaceDE w:val="0"/>
        <w:autoSpaceDN w:val="0"/>
        <w:adjustRightInd w:val="0"/>
        <w:spacing w:line="292"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（補助金の交付）</w:t>
      </w:r>
    </w:p>
    <w:p w:rsidR="00244E82" w:rsidRDefault="00244E82" w:rsidP="00244E82">
      <w:pPr>
        <w:autoSpaceDE w:val="0"/>
        <w:autoSpaceDN w:val="0"/>
        <w:adjustRightInd w:val="0"/>
        <w:spacing w:line="292"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第３条</w:t>
      </w:r>
      <w:r>
        <w:rPr>
          <w:rFonts w:ascii="ＭＳ 明朝" w:eastAsia="ＭＳ 明朝" w:cs="ＭＳ 明朝" w:hint="eastAsia"/>
          <w:kern w:val="0"/>
          <w:sz w:val="22"/>
          <w:lang w:val="ja-JP"/>
        </w:rPr>
        <w:t xml:space="preserve">　補助金は、使用者が基準使用料を超える使用料を支出した場合その超える額を、別表に掲げる金額を限度として交付する。</w:t>
      </w:r>
    </w:p>
    <w:p w:rsidR="00244E82" w:rsidRDefault="00244E82" w:rsidP="00244E82">
      <w:pPr>
        <w:autoSpaceDE w:val="0"/>
        <w:autoSpaceDN w:val="0"/>
        <w:adjustRightInd w:val="0"/>
        <w:spacing w:line="292"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前項の交付範囲は、１葬儀につき霊きゆう車等１往復分とし、葬儀場所から蒼香苑までの最短距離分とする。</w:t>
      </w:r>
    </w:p>
    <w:p w:rsidR="00244E82" w:rsidRDefault="00244E82" w:rsidP="00244E82">
      <w:pPr>
        <w:autoSpaceDE w:val="0"/>
        <w:autoSpaceDN w:val="0"/>
        <w:adjustRightInd w:val="0"/>
        <w:spacing w:line="292"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（補助金の交付申請及び決定）</w:t>
      </w:r>
    </w:p>
    <w:p w:rsidR="00244E82" w:rsidRDefault="00244E82" w:rsidP="00244E82">
      <w:pPr>
        <w:autoSpaceDE w:val="0"/>
        <w:autoSpaceDN w:val="0"/>
        <w:adjustRightInd w:val="0"/>
        <w:spacing w:line="292"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第４条</w:t>
      </w:r>
      <w:r>
        <w:rPr>
          <w:rFonts w:ascii="ＭＳ 明朝" w:eastAsia="ＭＳ 明朝" w:cs="ＭＳ 明朝" w:hint="eastAsia"/>
          <w:kern w:val="0"/>
          <w:sz w:val="22"/>
          <w:lang w:val="ja-JP"/>
        </w:rPr>
        <w:t xml:space="preserve">　補助金の交付を受けようとする使用者は、霊きゆう車等使用補助金交付申請書（別記様式第１号）に支出の事実を証する書類を添えて、市長に申請しなければならない。</w:t>
      </w:r>
    </w:p>
    <w:p w:rsidR="00244E82" w:rsidRDefault="00244E82" w:rsidP="00244E82">
      <w:pPr>
        <w:autoSpaceDE w:val="0"/>
        <w:autoSpaceDN w:val="0"/>
        <w:adjustRightInd w:val="0"/>
        <w:spacing w:line="292"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市長は、前項の申請があつたときは、その内容を審査し、補助金を交付すべきものと認めたときは、その交付を決定し、速やかに申請者に通知するものとする。</w:t>
      </w:r>
    </w:p>
    <w:p w:rsidR="00244E82" w:rsidRDefault="00244E82" w:rsidP="00244E82">
      <w:pPr>
        <w:autoSpaceDE w:val="0"/>
        <w:autoSpaceDN w:val="0"/>
        <w:adjustRightInd w:val="0"/>
        <w:spacing w:line="292"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（補助金交付決定の取消し及び返還）</w:t>
      </w:r>
    </w:p>
    <w:p w:rsidR="00244E82" w:rsidRDefault="00244E82" w:rsidP="00244E82">
      <w:pPr>
        <w:autoSpaceDE w:val="0"/>
        <w:autoSpaceDN w:val="0"/>
        <w:adjustRightInd w:val="0"/>
        <w:spacing w:line="292"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第５条</w:t>
      </w:r>
      <w:r>
        <w:rPr>
          <w:rFonts w:ascii="ＭＳ 明朝" w:eastAsia="ＭＳ 明朝" w:cs="ＭＳ 明朝" w:hint="eastAsia"/>
          <w:kern w:val="0"/>
          <w:sz w:val="22"/>
          <w:lang w:val="ja-JP"/>
        </w:rPr>
        <w:t xml:space="preserve">　申請内容が次の各号の一に該当するときは、市長は、補助金交付決定の全部又は一部を取消し、既に交付した補助金がある場合は、当該取消し部分にかかわる補助金の返還を命ずることができる。</w:t>
      </w:r>
    </w:p>
    <w:p w:rsidR="00244E82" w:rsidRDefault="00244E82" w:rsidP="00244E82">
      <w:pPr>
        <w:autoSpaceDE w:val="0"/>
        <w:autoSpaceDN w:val="0"/>
        <w:adjustRightInd w:val="0"/>
        <w:spacing w:line="292"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lastRenderedPageBreak/>
        <w:t>(</w:t>
      </w:r>
      <w:r>
        <w:rPr>
          <w:rFonts w:ascii="ＭＳ 明朝" w:eastAsia="ＭＳ 明朝" w:cs="ＭＳ 明朝" w:hint="eastAsia"/>
          <w:kern w:val="0"/>
          <w:sz w:val="22"/>
          <w:lang w:val="ja-JP"/>
        </w:rPr>
        <w:t>１</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虚偽の申請をし交付を受けたとき。</w:t>
      </w:r>
    </w:p>
    <w:p w:rsidR="00244E82" w:rsidRDefault="00244E82" w:rsidP="00244E82">
      <w:pPr>
        <w:autoSpaceDE w:val="0"/>
        <w:autoSpaceDN w:val="0"/>
        <w:adjustRightInd w:val="0"/>
        <w:spacing w:line="292"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２</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申請内容に誤りがあつたとき。</w:t>
      </w:r>
    </w:p>
    <w:p w:rsidR="00244E82" w:rsidRDefault="00244E82" w:rsidP="00244E82">
      <w:pPr>
        <w:autoSpaceDE w:val="0"/>
        <w:autoSpaceDN w:val="0"/>
        <w:adjustRightInd w:val="0"/>
        <w:spacing w:line="292"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（補助）</w:t>
      </w:r>
    </w:p>
    <w:p w:rsidR="00244E82" w:rsidRDefault="00244E82" w:rsidP="00244E82">
      <w:pPr>
        <w:autoSpaceDE w:val="0"/>
        <w:autoSpaceDN w:val="0"/>
        <w:adjustRightInd w:val="0"/>
        <w:spacing w:line="292"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第６条</w:t>
      </w:r>
      <w:r>
        <w:rPr>
          <w:rFonts w:ascii="ＭＳ 明朝" w:eastAsia="ＭＳ 明朝" w:cs="ＭＳ 明朝" w:hint="eastAsia"/>
          <w:kern w:val="0"/>
          <w:sz w:val="22"/>
          <w:lang w:val="ja-JP"/>
        </w:rPr>
        <w:t xml:space="preserve">　この規則に定めるもののほか、必要な事項は別に定める。</w:t>
      </w:r>
    </w:p>
    <w:p w:rsidR="00244E82" w:rsidRDefault="00244E82" w:rsidP="00244E82">
      <w:pPr>
        <w:autoSpaceDE w:val="0"/>
        <w:autoSpaceDN w:val="0"/>
        <w:adjustRightInd w:val="0"/>
        <w:spacing w:line="292" w:lineRule="atLeast"/>
        <w:rPr>
          <w:rFonts w:ascii="ＭＳ 明朝" w:eastAsia="ＭＳ 明朝" w:cs="ＭＳ 明朝"/>
          <w:kern w:val="0"/>
          <w:sz w:val="22"/>
          <w:lang w:val="ja-JP"/>
        </w:rPr>
      </w:pPr>
      <w:r>
        <w:rPr>
          <w:rFonts w:ascii="ＭＳ ゴシック" w:eastAsia="ＭＳ ゴシック" w:cs="ＭＳ ゴシック" w:hint="eastAsia"/>
          <w:kern w:val="0"/>
          <w:sz w:val="22"/>
          <w:lang w:val="ja-JP"/>
        </w:rPr>
        <w:t>別表</w:t>
      </w:r>
    </w:p>
    <w:p w:rsidR="00244E82" w:rsidRDefault="00244E82" w:rsidP="00244E82">
      <w:pPr>
        <w:autoSpaceDE w:val="0"/>
        <w:autoSpaceDN w:val="0"/>
        <w:adjustRightInd w:val="0"/>
        <w:spacing w:line="292" w:lineRule="atLeast"/>
        <w:rPr>
          <w:rFonts w:ascii="ＭＳ 明朝" w:eastAsia="ＭＳ 明朝" w:cs="ＭＳ 明朝"/>
          <w:kern w:val="0"/>
          <w:sz w:val="22"/>
          <w:lang w:val="ja-JP"/>
        </w:rPr>
      </w:pPr>
      <w:r>
        <w:rPr>
          <w:rFonts w:ascii="ＭＳ 明朝" w:eastAsia="ＭＳ 明朝" w:cs="ＭＳ 明朝" w:hint="eastAsia"/>
          <w:kern w:val="0"/>
          <w:sz w:val="22"/>
          <w:lang w:val="ja-JP"/>
        </w:rPr>
        <w:t>霊きゅう車等補助金交付限度額</w:t>
      </w:r>
    </w:p>
    <w:tbl>
      <w:tblPr>
        <w:tblW w:w="0" w:type="auto"/>
        <w:tblInd w:w="8" w:type="dxa"/>
        <w:tblBorders>
          <w:top w:val="nil"/>
          <w:left w:val="nil"/>
          <w:bottom w:val="nil"/>
          <w:right w:val="nil"/>
          <w:insideH w:val="nil"/>
          <w:insideV w:val="nil"/>
        </w:tblBorders>
        <w:tblLayout w:type="fixed"/>
        <w:tblCellMar>
          <w:left w:w="0" w:type="dxa"/>
          <w:right w:w="0" w:type="dxa"/>
        </w:tblCellMar>
        <w:tblLook w:val="0000" w:firstRow="0" w:lastRow="0" w:firstColumn="0" w:lastColumn="0" w:noHBand="0" w:noVBand="0"/>
      </w:tblPr>
      <w:tblGrid>
        <w:gridCol w:w="3430"/>
        <w:gridCol w:w="1469"/>
        <w:gridCol w:w="1469"/>
        <w:gridCol w:w="1469"/>
        <w:gridCol w:w="1469"/>
      </w:tblGrid>
      <w:tr w:rsidR="00244E82" w:rsidTr="00A5213B">
        <w:tblPrEx>
          <w:tblCellMar>
            <w:top w:w="0" w:type="dxa"/>
            <w:left w:w="0" w:type="dxa"/>
            <w:bottom w:w="0" w:type="dxa"/>
            <w:right w:w="0" w:type="dxa"/>
          </w:tblCellMar>
        </w:tblPrEx>
        <w:tc>
          <w:tcPr>
            <w:tcW w:w="3430" w:type="dxa"/>
            <w:tcBorders>
              <w:top w:val="single" w:sz="6" w:space="0" w:color="auto"/>
              <w:left w:val="single" w:sz="6" w:space="0" w:color="auto"/>
              <w:bottom w:val="nil"/>
              <w:right w:val="single" w:sz="6" w:space="0" w:color="auto"/>
            </w:tcBorders>
            <w:shd w:val="clear" w:color="auto" w:fill="FFFFFF"/>
          </w:tcPr>
          <w:p w:rsidR="00244E82" w:rsidRDefault="00244E82" w:rsidP="00A5213B">
            <w:pPr>
              <w:autoSpaceDE w:val="0"/>
              <w:autoSpaceDN w:val="0"/>
              <w:adjustRightInd w:val="0"/>
              <w:spacing w:line="292" w:lineRule="atLeast"/>
              <w:jc w:val="right"/>
              <w:rPr>
                <w:rFonts w:ascii="ＭＳ 明朝" w:eastAsia="ＭＳ 明朝" w:cs="ＭＳ 明朝"/>
                <w:kern w:val="0"/>
                <w:sz w:val="22"/>
                <w:lang w:val="ja-JP"/>
              </w:rPr>
            </w:pPr>
            <w:r>
              <w:rPr>
                <w:rFonts w:ascii="ＭＳ 明朝" w:eastAsia="ＭＳ 明朝" w:cs="ＭＳ 明朝" w:hint="eastAsia"/>
                <w:kern w:val="0"/>
                <w:sz w:val="22"/>
                <w:lang w:val="ja-JP"/>
              </w:rPr>
              <w:t>運行距離</w:t>
            </w:r>
          </w:p>
        </w:tc>
        <w:tc>
          <w:tcPr>
            <w:tcW w:w="1469" w:type="dxa"/>
            <w:tcBorders>
              <w:top w:val="single" w:sz="6" w:space="0" w:color="auto"/>
              <w:left w:val="single" w:sz="6" w:space="0" w:color="auto"/>
              <w:bottom w:val="nil"/>
              <w:right w:val="single" w:sz="6" w:space="0" w:color="auto"/>
            </w:tcBorders>
            <w:shd w:val="clear" w:color="auto" w:fill="FFFFFF"/>
          </w:tcPr>
          <w:p w:rsidR="00244E82" w:rsidRDefault="00244E82" w:rsidP="00A5213B">
            <w:pPr>
              <w:autoSpaceDE w:val="0"/>
              <w:autoSpaceDN w:val="0"/>
              <w:adjustRightInd w:val="0"/>
              <w:spacing w:line="292" w:lineRule="atLeast"/>
              <w:jc w:val="center"/>
              <w:rPr>
                <w:rFonts w:ascii="ＭＳ 明朝" w:eastAsia="ＭＳ 明朝" w:cs="ＭＳ 明朝"/>
                <w:kern w:val="0"/>
                <w:sz w:val="22"/>
                <w:lang w:val="ja-JP"/>
              </w:rPr>
            </w:pPr>
            <w:r>
              <w:rPr>
                <w:rFonts w:ascii="ＭＳ 明朝" w:eastAsia="ＭＳ 明朝" w:cs="ＭＳ 明朝"/>
                <w:kern w:val="0"/>
                <w:sz w:val="22"/>
                <w:lang w:val="ja-JP"/>
              </w:rPr>
              <w:t>20</w:t>
            </w:r>
            <w:r>
              <w:rPr>
                <w:rFonts w:ascii="ＭＳ 明朝" w:eastAsia="ＭＳ 明朝" w:cs="ＭＳ 明朝" w:hint="eastAsia"/>
                <w:kern w:val="0"/>
                <w:sz w:val="22"/>
                <w:lang w:val="ja-JP"/>
              </w:rPr>
              <w:t>㎞以上</w:t>
            </w:r>
          </w:p>
        </w:tc>
        <w:tc>
          <w:tcPr>
            <w:tcW w:w="1469" w:type="dxa"/>
            <w:tcBorders>
              <w:top w:val="single" w:sz="6" w:space="0" w:color="auto"/>
              <w:left w:val="single" w:sz="6" w:space="0" w:color="auto"/>
              <w:bottom w:val="nil"/>
              <w:right w:val="single" w:sz="6" w:space="0" w:color="auto"/>
            </w:tcBorders>
            <w:shd w:val="clear" w:color="auto" w:fill="FFFFFF"/>
          </w:tcPr>
          <w:p w:rsidR="00244E82" w:rsidRDefault="00244E82" w:rsidP="00A5213B">
            <w:pPr>
              <w:autoSpaceDE w:val="0"/>
              <w:autoSpaceDN w:val="0"/>
              <w:adjustRightInd w:val="0"/>
              <w:spacing w:line="292" w:lineRule="atLeast"/>
              <w:jc w:val="center"/>
              <w:rPr>
                <w:rFonts w:ascii="ＭＳ 明朝" w:eastAsia="ＭＳ 明朝" w:cs="ＭＳ 明朝"/>
                <w:kern w:val="0"/>
                <w:sz w:val="22"/>
                <w:lang w:val="ja-JP"/>
              </w:rPr>
            </w:pPr>
            <w:r>
              <w:rPr>
                <w:rFonts w:ascii="ＭＳ 明朝" w:eastAsia="ＭＳ 明朝" w:cs="ＭＳ 明朝"/>
                <w:kern w:val="0"/>
                <w:sz w:val="22"/>
                <w:lang w:val="ja-JP"/>
              </w:rPr>
              <w:t>30</w:t>
            </w:r>
            <w:r>
              <w:rPr>
                <w:rFonts w:ascii="ＭＳ 明朝" w:eastAsia="ＭＳ 明朝" w:cs="ＭＳ 明朝" w:hint="eastAsia"/>
                <w:kern w:val="0"/>
                <w:sz w:val="22"/>
                <w:lang w:val="ja-JP"/>
              </w:rPr>
              <w:t>㎞以上</w:t>
            </w:r>
          </w:p>
        </w:tc>
        <w:tc>
          <w:tcPr>
            <w:tcW w:w="1469" w:type="dxa"/>
            <w:tcBorders>
              <w:top w:val="single" w:sz="6" w:space="0" w:color="auto"/>
              <w:left w:val="single" w:sz="6" w:space="0" w:color="auto"/>
              <w:bottom w:val="nil"/>
              <w:right w:val="single" w:sz="6" w:space="0" w:color="auto"/>
            </w:tcBorders>
            <w:shd w:val="clear" w:color="auto" w:fill="FFFFFF"/>
          </w:tcPr>
          <w:p w:rsidR="00244E82" w:rsidRDefault="00244E82" w:rsidP="00A5213B">
            <w:pPr>
              <w:autoSpaceDE w:val="0"/>
              <w:autoSpaceDN w:val="0"/>
              <w:adjustRightInd w:val="0"/>
              <w:spacing w:line="292" w:lineRule="atLeast"/>
              <w:jc w:val="center"/>
              <w:rPr>
                <w:rFonts w:ascii="ＭＳ 明朝" w:eastAsia="ＭＳ 明朝" w:cs="ＭＳ 明朝"/>
                <w:kern w:val="0"/>
                <w:sz w:val="22"/>
                <w:lang w:val="ja-JP"/>
              </w:rPr>
            </w:pPr>
            <w:r>
              <w:rPr>
                <w:rFonts w:ascii="ＭＳ 明朝" w:eastAsia="ＭＳ 明朝" w:cs="ＭＳ 明朝"/>
                <w:kern w:val="0"/>
                <w:sz w:val="22"/>
                <w:lang w:val="ja-JP"/>
              </w:rPr>
              <w:t>40</w:t>
            </w:r>
            <w:r>
              <w:rPr>
                <w:rFonts w:ascii="ＭＳ 明朝" w:eastAsia="ＭＳ 明朝" w:cs="ＭＳ 明朝" w:hint="eastAsia"/>
                <w:kern w:val="0"/>
                <w:sz w:val="22"/>
                <w:lang w:val="ja-JP"/>
              </w:rPr>
              <w:t>㎞以上</w:t>
            </w:r>
          </w:p>
        </w:tc>
        <w:tc>
          <w:tcPr>
            <w:tcW w:w="1469" w:type="dxa"/>
            <w:tcBorders>
              <w:top w:val="single" w:sz="6" w:space="0" w:color="auto"/>
              <w:left w:val="single" w:sz="6" w:space="0" w:color="auto"/>
              <w:bottom w:val="nil"/>
              <w:right w:val="single" w:sz="6" w:space="0" w:color="auto"/>
            </w:tcBorders>
            <w:shd w:val="clear" w:color="auto" w:fill="FFFFFF"/>
          </w:tcPr>
          <w:p w:rsidR="00244E82" w:rsidRDefault="00244E82" w:rsidP="00A5213B">
            <w:pPr>
              <w:autoSpaceDE w:val="0"/>
              <w:autoSpaceDN w:val="0"/>
              <w:adjustRightInd w:val="0"/>
              <w:spacing w:line="292" w:lineRule="atLeast"/>
              <w:jc w:val="center"/>
              <w:rPr>
                <w:rFonts w:ascii="ＭＳ 明朝" w:eastAsia="ＭＳ 明朝"/>
                <w:kern w:val="0"/>
                <w:sz w:val="24"/>
                <w:szCs w:val="24"/>
              </w:rPr>
            </w:pPr>
          </w:p>
        </w:tc>
      </w:tr>
      <w:tr w:rsidR="00244E82" w:rsidTr="00A5213B">
        <w:tblPrEx>
          <w:tblCellMar>
            <w:top w:w="0" w:type="dxa"/>
            <w:left w:w="0" w:type="dxa"/>
            <w:bottom w:w="0" w:type="dxa"/>
            <w:right w:w="0" w:type="dxa"/>
          </w:tblCellMar>
        </w:tblPrEx>
        <w:tc>
          <w:tcPr>
            <w:tcW w:w="3430" w:type="dxa"/>
            <w:tcBorders>
              <w:top w:val="nil"/>
              <w:left w:val="single" w:sz="6" w:space="0" w:color="auto"/>
              <w:bottom w:val="nil"/>
              <w:right w:val="single" w:sz="6" w:space="0" w:color="auto"/>
            </w:tcBorders>
            <w:shd w:val="clear" w:color="auto" w:fill="FFFFFF"/>
          </w:tcPr>
          <w:p w:rsidR="00244E82" w:rsidRDefault="00244E82" w:rsidP="00A5213B">
            <w:pPr>
              <w:autoSpaceDE w:val="0"/>
              <w:autoSpaceDN w:val="0"/>
              <w:adjustRightInd w:val="0"/>
              <w:spacing w:line="292" w:lineRule="atLeast"/>
              <w:jc w:val="right"/>
              <w:rPr>
                <w:rFonts w:ascii="ＭＳ 明朝" w:eastAsia="ＭＳ 明朝"/>
                <w:kern w:val="0"/>
                <w:sz w:val="24"/>
                <w:szCs w:val="24"/>
              </w:rPr>
            </w:pPr>
          </w:p>
        </w:tc>
        <w:tc>
          <w:tcPr>
            <w:tcW w:w="1469" w:type="dxa"/>
            <w:tcBorders>
              <w:top w:val="nil"/>
              <w:left w:val="single" w:sz="6" w:space="0" w:color="auto"/>
              <w:bottom w:val="nil"/>
              <w:right w:val="single" w:sz="6" w:space="0" w:color="auto"/>
            </w:tcBorders>
            <w:shd w:val="clear" w:color="auto" w:fill="FFFFFF"/>
          </w:tcPr>
          <w:p w:rsidR="00244E82" w:rsidRDefault="00244E82" w:rsidP="00A5213B">
            <w:pPr>
              <w:autoSpaceDE w:val="0"/>
              <w:autoSpaceDN w:val="0"/>
              <w:adjustRightInd w:val="0"/>
              <w:spacing w:line="292" w:lineRule="atLeast"/>
              <w:jc w:val="center"/>
              <w:rPr>
                <w:rFonts w:ascii="ＭＳ 明朝" w:eastAsia="ＭＳ 明朝"/>
                <w:kern w:val="0"/>
                <w:sz w:val="24"/>
                <w:szCs w:val="24"/>
              </w:rPr>
            </w:pPr>
          </w:p>
        </w:tc>
        <w:tc>
          <w:tcPr>
            <w:tcW w:w="1469" w:type="dxa"/>
            <w:tcBorders>
              <w:top w:val="nil"/>
              <w:left w:val="single" w:sz="6" w:space="0" w:color="auto"/>
              <w:bottom w:val="nil"/>
              <w:right w:val="single" w:sz="6" w:space="0" w:color="auto"/>
            </w:tcBorders>
            <w:shd w:val="clear" w:color="auto" w:fill="FFFFFF"/>
          </w:tcPr>
          <w:p w:rsidR="00244E82" w:rsidRDefault="00244E82" w:rsidP="00A5213B">
            <w:pPr>
              <w:autoSpaceDE w:val="0"/>
              <w:autoSpaceDN w:val="0"/>
              <w:adjustRightInd w:val="0"/>
              <w:spacing w:line="292" w:lineRule="atLeast"/>
              <w:jc w:val="center"/>
              <w:rPr>
                <w:rFonts w:ascii="ＭＳ 明朝" w:eastAsia="ＭＳ 明朝"/>
                <w:kern w:val="0"/>
                <w:sz w:val="24"/>
                <w:szCs w:val="24"/>
              </w:rPr>
            </w:pPr>
          </w:p>
        </w:tc>
        <w:tc>
          <w:tcPr>
            <w:tcW w:w="1469" w:type="dxa"/>
            <w:tcBorders>
              <w:top w:val="nil"/>
              <w:left w:val="single" w:sz="6" w:space="0" w:color="auto"/>
              <w:bottom w:val="nil"/>
              <w:right w:val="single" w:sz="6" w:space="0" w:color="auto"/>
            </w:tcBorders>
            <w:shd w:val="clear" w:color="auto" w:fill="FFFFFF"/>
          </w:tcPr>
          <w:p w:rsidR="00244E82" w:rsidRDefault="00244E82" w:rsidP="00A5213B">
            <w:pPr>
              <w:autoSpaceDE w:val="0"/>
              <w:autoSpaceDN w:val="0"/>
              <w:adjustRightInd w:val="0"/>
              <w:spacing w:line="292" w:lineRule="atLeast"/>
              <w:jc w:val="center"/>
              <w:rPr>
                <w:rFonts w:ascii="ＭＳ 明朝" w:eastAsia="ＭＳ 明朝"/>
                <w:kern w:val="0"/>
                <w:sz w:val="24"/>
                <w:szCs w:val="24"/>
              </w:rPr>
            </w:pPr>
          </w:p>
        </w:tc>
        <w:tc>
          <w:tcPr>
            <w:tcW w:w="1469" w:type="dxa"/>
            <w:tcBorders>
              <w:top w:val="nil"/>
              <w:left w:val="single" w:sz="6" w:space="0" w:color="auto"/>
              <w:bottom w:val="nil"/>
              <w:right w:val="single" w:sz="6" w:space="0" w:color="auto"/>
            </w:tcBorders>
            <w:shd w:val="clear" w:color="auto" w:fill="FFFFFF"/>
          </w:tcPr>
          <w:p w:rsidR="00244E82" w:rsidRDefault="00244E82" w:rsidP="00A5213B">
            <w:pPr>
              <w:autoSpaceDE w:val="0"/>
              <w:autoSpaceDN w:val="0"/>
              <w:adjustRightInd w:val="0"/>
              <w:spacing w:line="292" w:lineRule="atLeast"/>
              <w:jc w:val="center"/>
              <w:rPr>
                <w:rFonts w:ascii="ＭＳ 明朝" w:eastAsia="ＭＳ 明朝" w:cs="ＭＳ 明朝"/>
                <w:kern w:val="0"/>
                <w:sz w:val="22"/>
                <w:lang w:val="ja-JP"/>
              </w:rPr>
            </w:pPr>
            <w:r>
              <w:rPr>
                <w:rFonts w:ascii="ＭＳ 明朝" w:eastAsia="ＭＳ 明朝" w:cs="ＭＳ 明朝"/>
                <w:kern w:val="0"/>
                <w:sz w:val="22"/>
                <w:lang w:val="ja-JP"/>
              </w:rPr>
              <w:t>50</w:t>
            </w:r>
            <w:r>
              <w:rPr>
                <w:rFonts w:ascii="ＭＳ 明朝" w:eastAsia="ＭＳ 明朝" w:cs="ＭＳ 明朝" w:hint="eastAsia"/>
                <w:kern w:val="0"/>
                <w:sz w:val="22"/>
                <w:lang w:val="ja-JP"/>
              </w:rPr>
              <w:t>㎞以上</w:t>
            </w:r>
          </w:p>
        </w:tc>
      </w:tr>
      <w:tr w:rsidR="00244E82" w:rsidTr="00A5213B">
        <w:tblPrEx>
          <w:tblCellMar>
            <w:top w:w="0" w:type="dxa"/>
            <w:left w:w="0" w:type="dxa"/>
            <w:bottom w:w="0" w:type="dxa"/>
            <w:right w:w="0" w:type="dxa"/>
          </w:tblCellMar>
        </w:tblPrEx>
        <w:tc>
          <w:tcPr>
            <w:tcW w:w="3430" w:type="dxa"/>
            <w:tcBorders>
              <w:top w:val="nil"/>
              <w:left w:val="single" w:sz="6" w:space="0" w:color="auto"/>
              <w:bottom w:val="single" w:sz="6" w:space="0" w:color="auto"/>
              <w:right w:val="single" w:sz="6" w:space="0" w:color="auto"/>
            </w:tcBorders>
            <w:shd w:val="clear" w:color="auto" w:fill="FFFFFF"/>
            <w:vAlign w:val="bottom"/>
          </w:tcPr>
          <w:p w:rsidR="00244E82" w:rsidRDefault="00244E82" w:rsidP="00A5213B">
            <w:pPr>
              <w:autoSpaceDE w:val="0"/>
              <w:autoSpaceDN w:val="0"/>
              <w:adjustRightInd w:val="0"/>
              <w:spacing w:line="292"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運行期間</w:t>
            </w:r>
          </w:p>
        </w:tc>
        <w:tc>
          <w:tcPr>
            <w:tcW w:w="1469" w:type="dxa"/>
            <w:tcBorders>
              <w:top w:val="nil"/>
              <w:left w:val="single" w:sz="6" w:space="0" w:color="auto"/>
              <w:bottom w:val="single" w:sz="6" w:space="0" w:color="auto"/>
              <w:right w:val="single" w:sz="6" w:space="0" w:color="auto"/>
            </w:tcBorders>
            <w:shd w:val="clear" w:color="auto" w:fill="FFFFFF"/>
          </w:tcPr>
          <w:p w:rsidR="00244E82" w:rsidRDefault="00244E82" w:rsidP="00A5213B">
            <w:pPr>
              <w:autoSpaceDE w:val="0"/>
              <w:autoSpaceDN w:val="0"/>
              <w:adjustRightInd w:val="0"/>
              <w:spacing w:line="292" w:lineRule="atLeast"/>
              <w:jc w:val="center"/>
              <w:rPr>
                <w:rFonts w:ascii="ＭＳ 明朝" w:eastAsia="ＭＳ 明朝" w:cs="ＭＳ 明朝"/>
                <w:kern w:val="0"/>
                <w:sz w:val="22"/>
                <w:lang w:val="ja-JP"/>
              </w:rPr>
            </w:pPr>
            <w:r>
              <w:rPr>
                <w:rFonts w:ascii="ＭＳ 明朝" w:eastAsia="ＭＳ 明朝" w:cs="ＭＳ 明朝"/>
                <w:kern w:val="0"/>
                <w:sz w:val="22"/>
                <w:lang w:val="ja-JP"/>
              </w:rPr>
              <w:t>30</w:t>
            </w:r>
            <w:r>
              <w:rPr>
                <w:rFonts w:ascii="ＭＳ 明朝" w:eastAsia="ＭＳ 明朝" w:cs="ＭＳ 明朝" w:hint="eastAsia"/>
                <w:kern w:val="0"/>
                <w:sz w:val="22"/>
                <w:lang w:val="ja-JP"/>
              </w:rPr>
              <w:t>㎞未満</w:t>
            </w:r>
          </w:p>
        </w:tc>
        <w:tc>
          <w:tcPr>
            <w:tcW w:w="1469" w:type="dxa"/>
            <w:tcBorders>
              <w:top w:val="nil"/>
              <w:left w:val="single" w:sz="6" w:space="0" w:color="auto"/>
              <w:bottom w:val="single" w:sz="6" w:space="0" w:color="auto"/>
              <w:right w:val="single" w:sz="6" w:space="0" w:color="auto"/>
            </w:tcBorders>
            <w:shd w:val="clear" w:color="auto" w:fill="FFFFFF"/>
          </w:tcPr>
          <w:p w:rsidR="00244E82" w:rsidRDefault="00244E82" w:rsidP="00A5213B">
            <w:pPr>
              <w:autoSpaceDE w:val="0"/>
              <w:autoSpaceDN w:val="0"/>
              <w:adjustRightInd w:val="0"/>
              <w:spacing w:line="292" w:lineRule="atLeast"/>
              <w:jc w:val="center"/>
              <w:rPr>
                <w:rFonts w:ascii="ＭＳ 明朝" w:eastAsia="ＭＳ 明朝" w:cs="ＭＳ 明朝"/>
                <w:kern w:val="0"/>
                <w:sz w:val="22"/>
                <w:lang w:val="ja-JP"/>
              </w:rPr>
            </w:pPr>
            <w:r>
              <w:rPr>
                <w:rFonts w:ascii="ＭＳ 明朝" w:eastAsia="ＭＳ 明朝" w:cs="ＭＳ 明朝"/>
                <w:kern w:val="0"/>
                <w:sz w:val="22"/>
                <w:lang w:val="ja-JP"/>
              </w:rPr>
              <w:t>40</w:t>
            </w:r>
            <w:r>
              <w:rPr>
                <w:rFonts w:ascii="ＭＳ 明朝" w:eastAsia="ＭＳ 明朝" w:cs="ＭＳ 明朝" w:hint="eastAsia"/>
                <w:kern w:val="0"/>
                <w:sz w:val="22"/>
                <w:lang w:val="ja-JP"/>
              </w:rPr>
              <w:t>㎞未満</w:t>
            </w:r>
          </w:p>
        </w:tc>
        <w:tc>
          <w:tcPr>
            <w:tcW w:w="1469" w:type="dxa"/>
            <w:tcBorders>
              <w:top w:val="nil"/>
              <w:left w:val="single" w:sz="6" w:space="0" w:color="auto"/>
              <w:bottom w:val="single" w:sz="6" w:space="0" w:color="auto"/>
              <w:right w:val="single" w:sz="6" w:space="0" w:color="auto"/>
            </w:tcBorders>
            <w:shd w:val="clear" w:color="auto" w:fill="FFFFFF"/>
          </w:tcPr>
          <w:p w:rsidR="00244E82" w:rsidRDefault="00244E82" w:rsidP="00A5213B">
            <w:pPr>
              <w:autoSpaceDE w:val="0"/>
              <w:autoSpaceDN w:val="0"/>
              <w:adjustRightInd w:val="0"/>
              <w:spacing w:line="292" w:lineRule="atLeast"/>
              <w:jc w:val="center"/>
              <w:rPr>
                <w:rFonts w:ascii="ＭＳ 明朝" w:eastAsia="ＭＳ 明朝" w:cs="ＭＳ 明朝"/>
                <w:kern w:val="0"/>
                <w:sz w:val="22"/>
                <w:lang w:val="ja-JP"/>
              </w:rPr>
            </w:pPr>
            <w:r>
              <w:rPr>
                <w:rFonts w:ascii="ＭＳ 明朝" w:eastAsia="ＭＳ 明朝" w:cs="ＭＳ 明朝"/>
                <w:kern w:val="0"/>
                <w:sz w:val="22"/>
                <w:lang w:val="ja-JP"/>
              </w:rPr>
              <w:t>50</w:t>
            </w:r>
            <w:r>
              <w:rPr>
                <w:rFonts w:ascii="ＭＳ 明朝" w:eastAsia="ＭＳ 明朝" w:cs="ＭＳ 明朝" w:hint="eastAsia"/>
                <w:kern w:val="0"/>
                <w:sz w:val="22"/>
                <w:lang w:val="ja-JP"/>
              </w:rPr>
              <w:t>㎞未満</w:t>
            </w:r>
          </w:p>
        </w:tc>
        <w:tc>
          <w:tcPr>
            <w:tcW w:w="1469" w:type="dxa"/>
            <w:tcBorders>
              <w:top w:val="nil"/>
              <w:left w:val="single" w:sz="6" w:space="0" w:color="auto"/>
              <w:bottom w:val="single" w:sz="6" w:space="0" w:color="auto"/>
              <w:right w:val="single" w:sz="6" w:space="0" w:color="auto"/>
            </w:tcBorders>
            <w:shd w:val="clear" w:color="auto" w:fill="FFFFFF"/>
          </w:tcPr>
          <w:p w:rsidR="00244E82" w:rsidRDefault="00244E82" w:rsidP="00A5213B">
            <w:pPr>
              <w:autoSpaceDE w:val="0"/>
              <w:autoSpaceDN w:val="0"/>
              <w:adjustRightInd w:val="0"/>
              <w:spacing w:line="292" w:lineRule="atLeast"/>
              <w:jc w:val="center"/>
              <w:rPr>
                <w:rFonts w:ascii="ＭＳ 明朝" w:eastAsia="ＭＳ 明朝"/>
                <w:kern w:val="0"/>
                <w:sz w:val="24"/>
                <w:szCs w:val="24"/>
              </w:rPr>
            </w:pPr>
          </w:p>
        </w:tc>
      </w:tr>
      <w:tr w:rsidR="00244E82" w:rsidTr="00A5213B">
        <w:tblPrEx>
          <w:tblCellMar>
            <w:top w:w="0" w:type="dxa"/>
            <w:left w:w="0" w:type="dxa"/>
            <w:bottom w:w="0" w:type="dxa"/>
            <w:right w:w="0" w:type="dxa"/>
          </w:tblCellMar>
        </w:tblPrEx>
        <w:tc>
          <w:tcPr>
            <w:tcW w:w="3430" w:type="dxa"/>
            <w:tcBorders>
              <w:top w:val="single" w:sz="6" w:space="0" w:color="auto"/>
              <w:left w:val="single" w:sz="6" w:space="0" w:color="auto"/>
              <w:bottom w:val="nil"/>
              <w:right w:val="single" w:sz="6" w:space="0" w:color="auto"/>
            </w:tcBorders>
            <w:shd w:val="clear" w:color="auto" w:fill="FFFFFF"/>
          </w:tcPr>
          <w:p w:rsidR="00244E82" w:rsidRDefault="00244E82" w:rsidP="00A5213B">
            <w:pPr>
              <w:autoSpaceDE w:val="0"/>
              <w:autoSpaceDN w:val="0"/>
              <w:adjustRightInd w:val="0"/>
              <w:spacing w:line="292" w:lineRule="atLeast"/>
              <w:jc w:val="right"/>
              <w:rPr>
                <w:rFonts w:ascii="ＭＳ 明朝" w:eastAsia="ＭＳ 明朝" w:cs="ＭＳ 明朝"/>
                <w:kern w:val="0"/>
                <w:sz w:val="22"/>
                <w:lang w:val="ja-JP"/>
              </w:rPr>
            </w:pPr>
            <w:r>
              <w:rPr>
                <w:rFonts w:ascii="ＭＳ 明朝" w:eastAsia="ＭＳ 明朝" w:cs="ＭＳ 明朝" w:hint="eastAsia"/>
                <w:kern w:val="0"/>
                <w:sz w:val="22"/>
                <w:lang w:val="ja-JP"/>
              </w:rPr>
              <w:t>（自４月</w:t>
            </w:r>
            <w:r>
              <w:rPr>
                <w:rFonts w:ascii="ＭＳ 明朝" w:eastAsia="ＭＳ 明朝" w:cs="ＭＳ 明朝"/>
                <w:kern w:val="0"/>
                <w:sz w:val="22"/>
                <w:lang w:val="ja-JP"/>
              </w:rPr>
              <w:t>16</w:t>
            </w:r>
            <w:r>
              <w:rPr>
                <w:rFonts w:ascii="ＭＳ 明朝" w:eastAsia="ＭＳ 明朝" w:cs="ＭＳ 明朝" w:hint="eastAsia"/>
                <w:kern w:val="0"/>
                <w:sz w:val="22"/>
                <w:lang w:val="ja-JP"/>
              </w:rPr>
              <w:t>日</w:t>
            </w:r>
          </w:p>
        </w:tc>
        <w:tc>
          <w:tcPr>
            <w:tcW w:w="1469" w:type="dxa"/>
            <w:tcBorders>
              <w:top w:val="single" w:sz="6" w:space="0" w:color="auto"/>
              <w:left w:val="single" w:sz="6" w:space="0" w:color="auto"/>
              <w:bottom w:val="nil"/>
              <w:right w:val="single" w:sz="6" w:space="0" w:color="auto"/>
            </w:tcBorders>
            <w:shd w:val="clear" w:color="auto" w:fill="FFFFFF"/>
            <w:vAlign w:val="center"/>
          </w:tcPr>
          <w:p w:rsidR="00244E82" w:rsidRDefault="00244E82" w:rsidP="00A5213B">
            <w:pPr>
              <w:autoSpaceDE w:val="0"/>
              <w:autoSpaceDN w:val="0"/>
              <w:adjustRightInd w:val="0"/>
              <w:spacing w:line="292" w:lineRule="atLeast"/>
              <w:jc w:val="right"/>
              <w:rPr>
                <w:rFonts w:ascii="ＭＳ 明朝" w:eastAsia="ＭＳ 明朝"/>
                <w:kern w:val="0"/>
                <w:sz w:val="24"/>
                <w:szCs w:val="24"/>
              </w:rPr>
            </w:pPr>
          </w:p>
        </w:tc>
        <w:tc>
          <w:tcPr>
            <w:tcW w:w="1469" w:type="dxa"/>
            <w:tcBorders>
              <w:top w:val="single" w:sz="6" w:space="0" w:color="auto"/>
              <w:left w:val="single" w:sz="6" w:space="0" w:color="auto"/>
              <w:bottom w:val="nil"/>
              <w:right w:val="single" w:sz="6" w:space="0" w:color="auto"/>
            </w:tcBorders>
            <w:shd w:val="clear" w:color="auto" w:fill="FFFFFF"/>
            <w:vAlign w:val="center"/>
          </w:tcPr>
          <w:p w:rsidR="00244E82" w:rsidRDefault="00244E82" w:rsidP="00A5213B">
            <w:pPr>
              <w:autoSpaceDE w:val="0"/>
              <w:autoSpaceDN w:val="0"/>
              <w:adjustRightInd w:val="0"/>
              <w:spacing w:line="292" w:lineRule="atLeast"/>
              <w:jc w:val="right"/>
              <w:rPr>
                <w:rFonts w:ascii="ＭＳ 明朝" w:eastAsia="ＭＳ 明朝"/>
                <w:kern w:val="0"/>
                <w:sz w:val="24"/>
                <w:szCs w:val="24"/>
              </w:rPr>
            </w:pPr>
          </w:p>
        </w:tc>
        <w:tc>
          <w:tcPr>
            <w:tcW w:w="1469" w:type="dxa"/>
            <w:tcBorders>
              <w:top w:val="single" w:sz="6" w:space="0" w:color="auto"/>
              <w:left w:val="single" w:sz="6" w:space="0" w:color="auto"/>
              <w:bottom w:val="nil"/>
              <w:right w:val="single" w:sz="6" w:space="0" w:color="auto"/>
            </w:tcBorders>
            <w:shd w:val="clear" w:color="auto" w:fill="FFFFFF"/>
            <w:vAlign w:val="center"/>
          </w:tcPr>
          <w:p w:rsidR="00244E82" w:rsidRDefault="00244E82" w:rsidP="00A5213B">
            <w:pPr>
              <w:autoSpaceDE w:val="0"/>
              <w:autoSpaceDN w:val="0"/>
              <w:adjustRightInd w:val="0"/>
              <w:spacing w:line="292" w:lineRule="atLeast"/>
              <w:jc w:val="right"/>
              <w:rPr>
                <w:rFonts w:ascii="ＭＳ 明朝" w:eastAsia="ＭＳ 明朝"/>
                <w:kern w:val="0"/>
                <w:sz w:val="24"/>
                <w:szCs w:val="24"/>
              </w:rPr>
            </w:pPr>
          </w:p>
        </w:tc>
        <w:tc>
          <w:tcPr>
            <w:tcW w:w="1469" w:type="dxa"/>
            <w:tcBorders>
              <w:top w:val="single" w:sz="6" w:space="0" w:color="auto"/>
              <w:left w:val="single" w:sz="6" w:space="0" w:color="auto"/>
              <w:bottom w:val="nil"/>
              <w:right w:val="single" w:sz="6" w:space="0" w:color="auto"/>
            </w:tcBorders>
            <w:shd w:val="clear" w:color="auto" w:fill="FFFFFF"/>
            <w:vAlign w:val="center"/>
          </w:tcPr>
          <w:p w:rsidR="00244E82" w:rsidRDefault="00244E82" w:rsidP="00A5213B">
            <w:pPr>
              <w:autoSpaceDE w:val="0"/>
              <w:autoSpaceDN w:val="0"/>
              <w:adjustRightInd w:val="0"/>
              <w:spacing w:line="292" w:lineRule="atLeast"/>
              <w:jc w:val="right"/>
              <w:rPr>
                <w:rFonts w:ascii="ＭＳ 明朝" w:eastAsia="ＭＳ 明朝"/>
                <w:kern w:val="0"/>
                <w:sz w:val="24"/>
                <w:szCs w:val="24"/>
              </w:rPr>
            </w:pPr>
          </w:p>
        </w:tc>
      </w:tr>
      <w:tr w:rsidR="00244E82" w:rsidTr="00A5213B">
        <w:tblPrEx>
          <w:tblCellMar>
            <w:top w:w="0" w:type="dxa"/>
            <w:left w:w="0" w:type="dxa"/>
            <w:bottom w:w="0" w:type="dxa"/>
            <w:right w:w="0" w:type="dxa"/>
          </w:tblCellMar>
        </w:tblPrEx>
        <w:tc>
          <w:tcPr>
            <w:tcW w:w="3430" w:type="dxa"/>
            <w:tcBorders>
              <w:top w:val="nil"/>
              <w:left w:val="single" w:sz="6" w:space="0" w:color="auto"/>
              <w:bottom w:val="nil"/>
              <w:right w:val="single" w:sz="6" w:space="0" w:color="auto"/>
            </w:tcBorders>
            <w:shd w:val="clear" w:color="auto" w:fill="FFFFFF"/>
          </w:tcPr>
          <w:p w:rsidR="00244E82" w:rsidRDefault="00244E82" w:rsidP="00A5213B">
            <w:pPr>
              <w:autoSpaceDE w:val="0"/>
              <w:autoSpaceDN w:val="0"/>
              <w:adjustRightInd w:val="0"/>
              <w:spacing w:line="292"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夏期</w:t>
            </w:r>
          </w:p>
        </w:tc>
        <w:tc>
          <w:tcPr>
            <w:tcW w:w="1469" w:type="dxa"/>
            <w:tcBorders>
              <w:top w:val="nil"/>
              <w:left w:val="single" w:sz="6" w:space="0" w:color="auto"/>
              <w:bottom w:val="nil"/>
              <w:right w:val="single" w:sz="6" w:space="0" w:color="auto"/>
            </w:tcBorders>
            <w:shd w:val="clear" w:color="auto" w:fill="FFFFFF"/>
            <w:vAlign w:val="center"/>
          </w:tcPr>
          <w:p w:rsidR="00244E82" w:rsidRDefault="00244E82" w:rsidP="00A5213B">
            <w:pPr>
              <w:autoSpaceDE w:val="0"/>
              <w:autoSpaceDN w:val="0"/>
              <w:adjustRightInd w:val="0"/>
              <w:spacing w:line="292" w:lineRule="atLeast"/>
              <w:jc w:val="right"/>
              <w:rPr>
                <w:rFonts w:ascii="ＭＳ 明朝" w:eastAsia="ＭＳ 明朝" w:cs="ＭＳ 明朝"/>
                <w:kern w:val="0"/>
                <w:sz w:val="22"/>
                <w:lang w:val="ja-JP"/>
              </w:rPr>
            </w:pPr>
            <w:r>
              <w:rPr>
                <w:rFonts w:ascii="ＭＳ 明朝" w:eastAsia="ＭＳ 明朝" w:cs="ＭＳ 明朝"/>
                <w:kern w:val="0"/>
                <w:sz w:val="22"/>
                <w:lang w:val="ja-JP"/>
              </w:rPr>
              <w:t>15,163</w:t>
            </w:r>
            <w:r>
              <w:rPr>
                <w:rFonts w:ascii="ＭＳ 明朝" w:eastAsia="ＭＳ 明朝" w:cs="ＭＳ 明朝" w:hint="eastAsia"/>
                <w:kern w:val="0"/>
                <w:sz w:val="22"/>
                <w:lang w:val="ja-JP"/>
              </w:rPr>
              <w:t>円</w:t>
            </w:r>
          </w:p>
        </w:tc>
        <w:tc>
          <w:tcPr>
            <w:tcW w:w="1469" w:type="dxa"/>
            <w:tcBorders>
              <w:top w:val="nil"/>
              <w:left w:val="single" w:sz="6" w:space="0" w:color="auto"/>
              <w:bottom w:val="nil"/>
              <w:right w:val="single" w:sz="6" w:space="0" w:color="auto"/>
            </w:tcBorders>
            <w:shd w:val="clear" w:color="auto" w:fill="FFFFFF"/>
            <w:vAlign w:val="center"/>
          </w:tcPr>
          <w:p w:rsidR="00244E82" w:rsidRDefault="00244E82" w:rsidP="00A5213B">
            <w:pPr>
              <w:autoSpaceDE w:val="0"/>
              <w:autoSpaceDN w:val="0"/>
              <w:adjustRightInd w:val="0"/>
              <w:spacing w:line="292" w:lineRule="atLeast"/>
              <w:jc w:val="right"/>
              <w:rPr>
                <w:rFonts w:ascii="ＭＳ 明朝" w:eastAsia="ＭＳ 明朝" w:cs="ＭＳ 明朝"/>
                <w:kern w:val="0"/>
                <w:sz w:val="22"/>
                <w:lang w:val="ja-JP"/>
              </w:rPr>
            </w:pPr>
            <w:r>
              <w:rPr>
                <w:rFonts w:ascii="ＭＳ 明朝" w:eastAsia="ＭＳ 明朝" w:cs="ＭＳ 明朝"/>
                <w:kern w:val="0"/>
                <w:sz w:val="22"/>
                <w:lang w:val="ja-JP"/>
              </w:rPr>
              <w:t>27,076</w:t>
            </w:r>
            <w:r>
              <w:rPr>
                <w:rFonts w:ascii="ＭＳ 明朝" w:eastAsia="ＭＳ 明朝" w:cs="ＭＳ 明朝" w:hint="eastAsia"/>
                <w:kern w:val="0"/>
                <w:sz w:val="22"/>
                <w:lang w:val="ja-JP"/>
              </w:rPr>
              <w:t>円</w:t>
            </w:r>
          </w:p>
        </w:tc>
        <w:tc>
          <w:tcPr>
            <w:tcW w:w="1469" w:type="dxa"/>
            <w:tcBorders>
              <w:top w:val="nil"/>
              <w:left w:val="single" w:sz="6" w:space="0" w:color="auto"/>
              <w:bottom w:val="nil"/>
              <w:right w:val="single" w:sz="6" w:space="0" w:color="auto"/>
            </w:tcBorders>
            <w:shd w:val="clear" w:color="auto" w:fill="FFFFFF"/>
            <w:vAlign w:val="center"/>
          </w:tcPr>
          <w:p w:rsidR="00244E82" w:rsidRDefault="00244E82" w:rsidP="00A5213B">
            <w:pPr>
              <w:autoSpaceDE w:val="0"/>
              <w:autoSpaceDN w:val="0"/>
              <w:adjustRightInd w:val="0"/>
              <w:spacing w:line="292" w:lineRule="atLeast"/>
              <w:jc w:val="right"/>
              <w:rPr>
                <w:rFonts w:ascii="ＭＳ 明朝" w:eastAsia="ＭＳ 明朝" w:cs="ＭＳ 明朝"/>
                <w:kern w:val="0"/>
                <w:sz w:val="22"/>
                <w:lang w:val="ja-JP"/>
              </w:rPr>
            </w:pPr>
            <w:r>
              <w:rPr>
                <w:rFonts w:ascii="ＭＳ 明朝" w:eastAsia="ＭＳ 明朝" w:cs="ＭＳ 明朝"/>
                <w:kern w:val="0"/>
                <w:sz w:val="22"/>
                <w:lang w:val="ja-JP"/>
              </w:rPr>
              <w:t>40,068</w:t>
            </w:r>
            <w:r>
              <w:rPr>
                <w:rFonts w:ascii="ＭＳ 明朝" w:eastAsia="ＭＳ 明朝" w:cs="ＭＳ 明朝" w:hint="eastAsia"/>
                <w:kern w:val="0"/>
                <w:sz w:val="22"/>
                <w:lang w:val="ja-JP"/>
              </w:rPr>
              <w:t>円</w:t>
            </w:r>
          </w:p>
        </w:tc>
        <w:tc>
          <w:tcPr>
            <w:tcW w:w="1469" w:type="dxa"/>
            <w:tcBorders>
              <w:top w:val="nil"/>
              <w:left w:val="single" w:sz="6" w:space="0" w:color="auto"/>
              <w:bottom w:val="nil"/>
              <w:right w:val="single" w:sz="6" w:space="0" w:color="auto"/>
            </w:tcBorders>
            <w:shd w:val="clear" w:color="auto" w:fill="FFFFFF"/>
            <w:vAlign w:val="center"/>
          </w:tcPr>
          <w:p w:rsidR="00244E82" w:rsidRDefault="00244E82" w:rsidP="00A5213B">
            <w:pPr>
              <w:autoSpaceDE w:val="0"/>
              <w:autoSpaceDN w:val="0"/>
              <w:adjustRightInd w:val="0"/>
              <w:spacing w:line="292" w:lineRule="atLeast"/>
              <w:jc w:val="right"/>
              <w:rPr>
                <w:rFonts w:ascii="ＭＳ 明朝" w:eastAsia="ＭＳ 明朝" w:cs="ＭＳ 明朝"/>
                <w:kern w:val="0"/>
                <w:sz w:val="22"/>
                <w:lang w:val="ja-JP"/>
              </w:rPr>
            </w:pPr>
            <w:r>
              <w:rPr>
                <w:rFonts w:ascii="ＭＳ 明朝" w:eastAsia="ＭＳ 明朝" w:cs="ＭＳ 明朝"/>
                <w:kern w:val="0"/>
                <w:sz w:val="22"/>
                <w:lang w:val="ja-JP"/>
              </w:rPr>
              <w:t>51,991</w:t>
            </w:r>
            <w:r>
              <w:rPr>
                <w:rFonts w:ascii="ＭＳ 明朝" w:eastAsia="ＭＳ 明朝" w:cs="ＭＳ 明朝" w:hint="eastAsia"/>
                <w:kern w:val="0"/>
                <w:sz w:val="22"/>
                <w:lang w:val="ja-JP"/>
              </w:rPr>
              <w:t>円</w:t>
            </w:r>
          </w:p>
        </w:tc>
      </w:tr>
      <w:tr w:rsidR="00244E82" w:rsidTr="00A5213B">
        <w:tblPrEx>
          <w:tblCellMar>
            <w:top w:w="0" w:type="dxa"/>
            <w:left w:w="0" w:type="dxa"/>
            <w:bottom w:w="0" w:type="dxa"/>
            <w:right w:w="0" w:type="dxa"/>
          </w:tblCellMar>
        </w:tblPrEx>
        <w:tc>
          <w:tcPr>
            <w:tcW w:w="3430" w:type="dxa"/>
            <w:tcBorders>
              <w:top w:val="nil"/>
              <w:left w:val="single" w:sz="6" w:space="0" w:color="auto"/>
              <w:bottom w:val="single" w:sz="6" w:space="0" w:color="auto"/>
              <w:right w:val="single" w:sz="6" w:space="0" w:color="auto"/>
            </w:tcBorders>
            <w:shd w:val="clear" w:color="auto" w:fill="FFFFFF"/>
          </w:tcPr>
          <w:p w:rsidR="00244E82" w:rsidRDefault="00244E82" w:rsidP="00A5213B">
            <w:pPr>
              <w:autoSpaceDE w:val="0"/>
              <w:autoSpaceDN w:val="0"/>
              <w:adjustRightInd w:val="0"/>
              <w:spacing w:line="292" w:lineRule="atLeast"/>
              <w:jc w:val="right"/>
              <w:rPr>
                <w:rFonts w:ascii="ＭＳ 明朝" w:eastAsia="ＭＳ 明朝" w:cs="ＭＳ 明朝"/>
                <w:kern w:val="0"/>
                <w:sz w:val="22"/>
                <w:lang w:val="ja-JP"/>
              </w:rPr>
            </w:pPr>
            <w:r>
              <w:rPr>
                <w:rFonts w:ascii="ＭＳ 明朝" w:eastAsia="ＭＳ 明朝" w:cs="ＭＳ 明朝" w:hint="eastAsia"/>
                <w:kern w:val="0"/>
                <w:sz w:val="22"/>
                <w:lang w:val="ja-JP"/>
              </w:rPr>
              <w:t>至</w:t>
            </w:r>
            <w:r>
              <w:rPr>
                <w:rFonts w:ascii="ＭＳ 明朝" w:eastAsia="ＭＳ 明朝" w:cs="ＭＳ 明朝"/>
                <w:kern w:val="0"/>
                <w:sz w:val="22"/>
                <w:lang w:val="ja-JP"/>
              </w:rPr>
              <w:t>11</w:t>
            </w:r>
            <w:r>
              <w:rPr>
                <w:rFonts w:ascii="ＭＳ 明朝" w:eastAsia="ＭＳ 明朝" w:cs="ＭＳ 明朝" w:hint="eastAsia"/>
                <w:kern w:val="0"/>
                <w:sz w:val="22"/>
                <w:lang w:val="ja-JP"/>
              </w:rPr>
              <w:t>月</w:t>
            </w:r>
            <w:r>
              <w:rPr>
                <w:rFonts w:ascii="ＭＳ 明朝" w:eastAsia="ＭＳ 明朝" w:cs="ＭＳ 明朝"/>
                <w:kern w:val="0"/>
                <w:sz w:val="22"/>
                <w:lang w:val="ja-JP"/>
              </w:rPr>
              <w:t>15</w:t>
            </w:r>
            <w:r>
              <w:rPr>
                <w:rFonts w:ascii="ＭＳ 明朝" w:eastAsia="ＭＳ 明朝" w:cs="ＭＳ 明朝" w:hint="eastAsia"/>
                <w:kern w:val="0"/>
                <w:sz w:val="22"/>
                <w:lang w:val="ja-JP"/>
              </w:rPr>
              <w:t>日）</w:t>
            </w:r>
          </w:p>
        </w:tc>
        <w:tc>
          <w:tcPr>
            <w:tcW w:w="1469" w:type="dxa"/>
            <w:tcBorders>
              <w:top w:val="nil"/>
              <w:left w:val="single" w:sz="6" w:space="0" w:color="auto"/>
              <w:bottom w:val="single" w:sz="6" w:space="0" w:color="auto"/>
              <w:right w:val="single" w:sz="6" w:space="0" w:color="auto"/>
            </w:tcBorders>
            <w:shd w:val="clear" w:color="auto" w:fill="FFFFFF"/>
            <w:vAlign w:val="center"/>
          </w:tcPr>
          <w:p w:rsidR="00244E82" w:rsidRDefault="00244E82" w:rsidP="00A5213B">
            <w:pPr>
              <w:autoSpaceDE w:val="0"/>
              <w:autoSpaceDN w:val="0"/>
              <w:adjustRightInd w:val="0"/>
              <w:spacing w:line="292" w:lineRule="atLeast"/>
              <w:jc w:val="right"/>
              <w:rPr>
                <w:rFonts w:ascii="ＭＳ 明朝" w:eastAsia="ＭＳ 明朝"/>
                <w:kern w:val="0"/>
                <w:sz w:val="24"/>
                <w:szCs w:val="24"/>
              </w:rPr>
            </w:pPr>
          </w:p>
        </w:tc>
        <w:tc>
          <w:tcPr>
            <w:tcW w:w="1469" w:type="dxa"/>
            <w:tcBorders>
              <w:top w:val="nil"/>
              <w:left w:val="single" w:sz="6" w:space="0" w:color="auto"/>
              <w:bottom w:val="single" w:sz="6" w:space="0" w:color="auto"/>
              <w:right w:val="single" w:sz="6" w:space="0" w:color="auto"/>
            </w:tcBorders>
            <w:shd w:val="clear" w:color="auto" w:fill="FFFFFF"/>
            <w:vAlign w:val="center"/>
          </w:tcPr>
          <w:p w:rsidR="00244E82" w:rsidRDefault="00244E82" w:rsidP="00A5213B">
            <w:pPr>
              <w:autoSpaceDE w:val="0"/>
              <w:autoSpaceDN w:val="0"/>
              <w:adjustRightInd w:val="0"/>
              <w:spacing w:line="292" w:lineRule="atLeast"/>
              <w:jc w:val="right"/>
              <w:rPr>
                <w:rFonts w:ascii="ＭＳ 明朝" w:eastAsia="ＭＳ 明朝"/>
                <w:kern w:val="0"/>
                <w:sz w:val="24"/>
                <w:szCs w:val="24"/>
              </w:rPr>
            </w:pPr>
          </w:p>
        </w:tc>
        <w:tc>
          <w:tcPr>
            <w:tcW w:w="1469" w:type="dxa"/>
            <w:tcBorders>
              <w:top w:val="nil"/>
              <w:left w:val="single" w:sz="6" w:space="0" w:color="auto"/>
              <w:bottom w:val="single" w:sz="6" w:space="0" w:color="auto"/>
              <w:right w:val="single" w:sz="6" w:space="0" w:color="auto"/>
            </w:tcBorders>
            <w:shd w:val="clear" w:color="auto" w:fill="FFFFFF"/>
            <w:vAlign w:val="center"/>
          </w:tcPr>
          <w:p w:rsidR="00244E82" w:rsidRDefault="00244E82" w:rsidP="00A5213B">
            <w:pPr>
              <w:autoSpaceDE w:val="0"/>
              <w:autoSpaceDN w:val="0"/>
              <w:adjustRightInd w:val="0"/>
              <w:spacing w:line="292" w:lineRule="atLeast"/>
              <w:jc w:val="right"/>
              <w:rPr>
                <w:rFonts w:ascii="ＭＳ 明朝" w:eastAsia="ＭＳ 明朝"/>
                <w:kern w:val="0"/>
                <w:sz w:val="24"/>
                <w:szCs w:val="24"/>
              </w:rPr>
            </w:pPr>
          </w:p>
        </w:tc>
        <w:tc>
          <w:tcPr>
            <w:tcW w:w="1469" w:type="dxa"/>
            <w:tcBorders>
              <w:top w:val="nil"/>
              <w:left w:val="single" w:sz="6" w:space="0" w:color="auto"/>
              <w:bottom w:val="single" w:sz="6" w:space="0" w:color="auto"/>
              <w:right w:val="single" w:sz="6" w:space="0" w:color="auto"/>
            </w:tcBorders>
            <w:shd w:val="clear" w:color="auto" w:fill="FFFFFF"/>
            <w:vAlign w:val="center"/>
          </w:tcPr>
          <w:p w:rsidR="00244E82" w:rsidRDefault="00244E82" w:rsidP="00A5213B">
            <w:pPr>
              <w:autoSpaceDE w:val="0"/>
              <w:autoSpaceDN w:val="0"/>
              <w:adjustRightInd w:val="0"/>
              <w:spacing w:line="292" w:lineRule="atLeast"/>
              <w:jc w:val="right"/>
              <w:rPr>
                <w:rFonts w:ascii="ＭＳ 明朝" w:eastAsia="ＭＳ 明朝"/>
                <w:kern w:val="0"/>
                <w:sz w:val="24"/>
                <w:szCs w:val="24"/>
              </w:rPr>
            </w:pPr>
          </w:p>
        </w:tc>
      </w:tr>
      <w:tr w:rsidR="00244E82" w:rsidTr="00A5213B">
        <w:tblPrEx>
          <w:tblCellMar>
            <w:top w:w="0" w:type="dxa"/>
            <w:left w:w="0" w:type="dxa"/>
            <w:bottom w:w="0" w:type="dxa"/>
            <w:right w:w="0" w:type="dxa"/>
          </w:tblCellMar>
        </w:tblPrEx>
        <w:tc>
          <w:tcPr>
            <w:tcW w:w="3430" w:type="dxa"/>
            <w:tcBorders>
              <w:top w:val="single" w:sz="6" w:space="0" w:color="auto"/>
              <w:left w:val="single" w:sz="6" w:space="0" w:color="auto"/>
              <w:bottom w:val="nil"/>
              <w:right w:val="single" w:sz="6" w:space="0" w:color="auto"/>
            </w:tcBorders>
            <w:shd w:val="clear" w:color="auto" w:fill="FFFFFF"/>
          </w:tcPr>
          <w:p w:rsidR="00244E82" w:rsidRDefault="00244E82" w:rsidP="00A5213B">
            <w:pPr>
              <w:autoSpaceDE w:val="0"/>
              <w:autoSpaceDN w:val="0"/>
              <w:adjustRightInd w:val="0"/>
              <w:spacing w:line="292" w:lineRule="atLeast"/>
              <w:jc w:val="right"/>
              <w:rPr>
                <w:rFonts w:ascii="ＭＳ 明朝" w:eastAsia="ＭＳ 明朝" w:cs="ＭＳ 明朝"/>
                <w:kern w:val="0"/>
                <w:sz w:val="22"/>
                <w:lang w:val="ja-JP"/>
              </w:rPr>
            </w:pPr>
            <w:r>
              <w:rPr>
                <w:rFonts w:ascii="ＭＳ 明朝" w:eastAsia="ＭＳ 明朝" w:cs="ＭＳ 明朝" w:hint="eastAsia"/>
                <w:kern w:val="0"/>
                <w:sz w:val="22"/>
                <w:lang w:val="ja-JP"/>
              </w:rPr>
              <w:t>（自</w:t>
            </w:r>
            <w:r>
              <w:rPr>
                <w:rFonts w:ascii="ＭＳ 明朝" w:eastAsia="ＭＳ 明朝" w:cs="ＭＳ 明朝"/>
                <w:kern w:val="0"/>
                <w:sz w:val="22"/>
                <w:lang w:val="ja-JP"/>
              </w:rPr>
              <w:t>11</w:t>
            </w:r>
            <w:r>
              <w:rPr>
                <w:rFonts w:ascii="ＭＳ 明朝" w:eastAsia="ＭＳ 明朝" w:cs="ＭＳ 明朝" w:hint="eastAsia"/>
                <w:kern w:val="0"/>
                <w:sz w:val="22"/>
                <w:lang w:val="ja-JP"/>
              </w:rPr>
              <w:t>月</w:t>
            </w:r>
            <w:r>
              <w:rPr>
                <w:rFonts w:ascii="ＭＳ 明朝" w:eastAsia="ＭＳ 明朝" w:cs="ＭＳ 明朝"/>
                <w:kern w:val="0"/>
                <w:sz w:val="22"/>
                <w:lang w:val="ja-JP"/>
              </w:rPr>
              <w:t>16</w:t>
            </w:r>
            <w:r>
              <w:rPr>
                <w:rFonts w:ascii="ＭＳ 明朝" w:eastAsia="ＭＳ 明朝" w:cs="ＭＳ 明朝" w:hint="eastAsia"/>
                <w:kern w:val="0"/>
                <w:sz w:val="22"/>
                <w:lang w:val="ja-JP"/>
              </w:rPr>
              <w:t>日</w:t>
            </w:r>
          </w:p>
        </w:tc>
        <w:tc>
          <w:tcPr>
            <w:tcW w:w="1469" w:type="dxa"/>
            <w:tcBorders>
              <w:top w:val="single" w:sz="6" w:space="0" w:color="auto"/>
              <w:left w:val="single" w:sz="6" w:space="0" w:color="auto"/>
              <w:bottom w:val="nil"/>
              <w:right w:val="single" w:sz="6" w:space="0" w:color="auto"/>
            </w:tcBorders>
            <w:shd w:val="clear" w:color="auto" w:fill="FFFFFF"/>
            <w:vAlign w:val="center"/>
          </w:tcPr>
          <w:p w:rsidR="00244E82" w:rsidRDefault="00244E82" w:rsidP="00A5213B">
            <w:pPr>
              <w:autoSpaceDE w:val="0"/>
              <w:autoSpaceDN w:val="0"/>
              <w:adjustRightInd w:val="0"/>
              <w:spacing w:line="292" w:lineRule="atLeast"/>
              <w:jc w:val="right"/>
              <w:rPr>
                <w:rFonts w:ascii="ＭＳ 明朝" w:eastAsia="ＭＳ 明朝"/>
                <w:kern w:val="0"/>
                <w:sz w:val="24"/>
                <w:szCs w:val="24"/>
              </w:rPr>
            </w:pPr>
          </w:p>
        </w:tc>
        <w:tc>
          <w:tcPr>
            <w:tcW w:w="1469" w:type="dxa"/>
            <w:tcBorders>
              <w:top w:val="single" w:sz="6" w:space="0" w:color="auto"/>
              <w:left w:val="single" w:sz="6" w:space="0" w:color="auto"/>
              <w:bottom w:val="nil"/>
              <w:right w:val="single" w:sz="6" w:space="0" w:color="auto"/>
            </w:tcBorders>
            <w:shd w:val="clear" w:color="auto" w:fill="FFFFFF"/>
            <w:vAlign w:val="center"/>
          </w:tcPr>
          <w:p w:rsidR="00244E82" w:rsidRDefault="00244E82" w:rsidP="00A5213B">
            <w:pPr>
              <w:autoSpaceDE w:val="0"/>
              <w:autoSpaceDN w:val="0"/>
              <w:adjustRightInd w:val="0"/>
              <w:spacing w:line="292" w:lineRule="atLeast"/>
              <w:jc w:val="right"/>
              <w:rPr>
                <w:rFonts w:ascii="ＭＳ 明朝" w:eastAsia="ＭＳ 明朝"/>
                <w:kern w:val="0"/>
                <w:sz w:val="24"/>
                <w:szCs w:val="24"/>
              </w:rPr>
            </w:pPr>
          </w:p>
        </w:tc>
        <w:tc>
          <w:tcPr>
            <w:tcW w:w="1469" w:type="dxa"/>
            <w:tcBorders>
              <w:top w:val="single" w:sz="6" w:space="0" w:color="auto"/>
              <w:left w:val="single" w:sz="6" w:space="0" w:color="auto"/>
              <w:bottom w:val="nil"/>
              <w:right w:val="single" w:sz="6" w:space="0" w:color="auto"/>
            </w:tcBorders>
            <w:shd w:val="clear" w:color="auto" w:fill="FFFFFF"/>
            <w:vAlign w:val="center"/>
          </w:tcPr>
          <w:p w:rsidR="00244E82" w:rsidRDefault="00244E82" w:rsidP="00A5213B">
            <w:pPr>
              <w:autoSpaceDE w:val="0"/>
              <w:autoSpaceDN w:val="0"/>
              <w:adjustRightInd w:val="0"/>
              <w:spacing w:line="292" w:lineRule="atLeast"/>
              <w:jc w:val="right"/>
              <w:rPr>
                <w:rFonts w:ascii="ＭＳ 明朝" w:eastAsia="ＭＳ 明朝"/>
                <w:kern w:val="0"/>
                <w:sz w:val="24"/>
                <w:szCs w:val="24"/>
              </w:rPr>
            </w:pPr>
          </w:p>
        </w:tc>
        <w:tc>
          <w:tcPr>
            <w:tcW w:w="1469" w:type="dxa"/>
            <w:tcBorders>
              <w:top w:val="single" w:sz="6" w:space="0" w:color="auto"/>
              <w:left w:val="single" w:sz="6" w:space="0" w:color="auto"/>
              <w:bottom w:val="nil"/>
              <w:right w:val="single" w:sz="6" w:space="0" w:color="auto"/>
            </w:tcBorders>
            <w:shd w:val="clear" w:color="auto" w:fill="FFFFFF"/>
            <w:vAlign w:val="center"/>
          </w:tcPr>
          <w:p w:rsidR="00244E82" w:rsidRDefault="00244E82" w:rsidP="00A5213B">
            <w:pPr>
              <w:autoSpaceDE w:val="0"/>
              <w:autoSpaceDN w:val="0"/>
              <w:adjustRightInd w:val="0"/>
              <w:spacing w:line="292" w:lineRule="atLeast"/>
              <w:jc w:val="right"/>
              <w:rPr>
                <w:rFonts w:ascii="ＭＳ 明朝" w:eastAsia="ＭＳ 明朝"/>
                <w:kern w:val="0"/>
                <w:sz w:val="24"/>
                <w:szCs w:val="24"/>
              </w:rPr>
            </w:pPr>
          </w:p>
        </w:tc>
      </w:tr>
      <w:tr w:rsidR="00244E82" w:rsidTr="00A5213B">
        <w:tblPrEx>
          <w:tblCellMar>
            <w:top w:w="0" w:type="dxa"/>
            <w:left w:w="0" w:type="dxa"/>
            <w:bottom w:w="0" w:type="dxa"/>
            <w:right w:w="0" w:type="dxa"/>
          </w:tblCellMar>
        </w:tblPrEx>
        <w:tc>
          <w:tcPr>
            <w:tcW w:w="3430" w:type="dxa"/>
            <w:tcBorders>
              <w:top w:val="nil"/>
              <w:left w:val="single" w:sz="6" w:space="0" w:color="auto"/>
              <w:bottom w:val="nil"/>
              <w:right w:val="single" w:sz="6" w:space="0" w:color="auto"/>
            </w:tcBorders>
            <w:shd w:val="clear" w:color="auto" w:fill="FFFFFF"/>
          </w:tcPr>
          <w:p w:rsidR="00244E82" w:rsidRDefault="00244E82" w:rsidP="00A5213B">
            <w:pPr>
              <w:autoSpaceDE w:val="0"/>
              <w:autoSpaceDN w:val="0"/>
              <w:adjustRightInd w:val="0"/>
              <w:spacing w:line="292" w:lineRule="atLeast"/>
              <w:jc w:val="left"/>
              <w:rPr>
                <w:rFonts w:ascii="ＭＳ 明朝" w:eastAsia="ＭＳ 明朝" w:cs="ＭＳ 明朝"/>
                <w:kern w:val="0"/>
                <w:sz w:val="22"/>
                <w:lang w:val="ja-JP"/>
              </w:rPr>
            </w:pPr>
            <w:r>
              <w:rPr>
                <w:rFonts w:ascii="ＭＳ 明朝" w:eastAsia="ＭＳ 明朝" w:cs="ＭＳ 明朝" w:hint="eastAsia"/>
                <w:kern w:val="0"/>
                <w:sz w:val="22"/>
                <w:lang w:val="ja-JP"/>
              </w:rPr>
              <w:t>冬期</w:t>
            </w:r>
          </w:p>
        </w:tc>
        <w:tc>
          <w:tcPr>
            <w:tcW w:w="1469" w:type="dxa"/>
            <w:tcBorders>
              <w:top w:val="nil"/>
              <w:left w:val="single" w:sz="6" w:space="0" w:color="auto"/>
              <w:bottom w:val="nil"/>
              <w:right w:val="single" w:sz="6" w:space="0" w:color="auto"/>
            </w:tcBorders>
            <w:shd w:val="clear" w:color="auto" w:fill="FFFFFF"/>
            <w:vAlign w:val="center"/>
          </w:tcPr>
          <w:p w:rsidR="00244E82" w:rsidRDefault="00244E82" w:rsidP="00A5213B">
            <w:pPr>
              <w:autoSpaceDE w:val="0"/>
              <w:autoSpaceDN w:val="0"/>
              <w:adjustRightInd w:val="0"/>
              <w:spacing w:line="292" w:lineRule="atLeast"/>
              <w:jc w:val="right"/>
              <w:rPr>
                <w:rFonts w:ascii="ＭＳ 明朝" w:eastAsia="ＭＳ 明朝" w:cs="ＭＳ 明朝"/>
                <w:kern w:val="0"/>
                <w:sz w:val="22"/>
                <w:lang w:val="ja-JP"/>
              </w:rPr>
            </w:pPr>
            <w:r>
              <w:rPr>
                <w:rFonts w:ascii="ＭＳ 明朝" w:eastAsia="ＭＳ 明朝" w:cs="ＭＳ 明朝"/>
                <w:kern w:val="0"/>
                <w:sz w:val="22"/>
                <w:lang w:val="ja-JP"/>
              </w:rPr>
              <w:t>16,460</w:t>
            </w:r>
            <w:r>
              <w:rPr>
                <w:rFonts w:ascii="ＭＳ 明朝" w:eastAsia="ＭＳ 明朝" w:cs="ＭＳ 明朝" w:hint="eastAsia"/>
                <w:kern w:val="0"/>
                <w:sz w:val="22"/>
                <w:lang w:val="ja-JP"/>
              </w:rPr>
              <w:t>円</w:t>
            </w:r>
          </w:p>
        </w:tc>
        <w:tc>
          <w:tcPr>
            <w:tcW w:w="1469" w:type="dxa"/>
            <w:tcBorders>
              <w:top w:val="nil"/>
              <w:left w:val="single" w:sz="6" w:space="0" w:color="auto"/>
              <w:bottom w:val="nil"/>
              <w:right w:val="single" w:sz="6" w:space="0" w:color="auto"/>
            </w:tcBorders>
            <w:shd w:val="clear" w:color="auto" w:fill="FFFFFF"/>
            <w:vAlign w:val="center"/>
          </w:tcPr>
          <w:p w:rsidR="00244E82" w:rsidRDefault="00244E82" w:rsidP="00A5213B">
            <w:pPr>
              <w:autoSpaceDE w:val="0"/>
              <w:autoSpaceDN w:val="0"/>
              <w:adjustRightInd w:val="0"/>
              <w:spacing w:line="292" w:lineRule="atLeast"/>
              <w:jc w:val="right"/>
              <w:rPr>
                <w:rFonts w:ascii="ＭＳ 明朝" w:eastAsia="ＭＳ 明朝" w:cs="ＭＳ 明朝"/>
                <w:kern w:val="0"/>
                <w:sz w:val="22"/>
                <w:lang w:val="ja-JP"/>
              </w:rPr>
            </w:pPr>
            <w:r>
              <w:rPr>
                <w:rFonts w:ascii="ＭＳ 明朝" w:eastAsia="ＭＳ 明朝" w:cs="ＭＳ 明朝"/>
                <w:kern w:val="0"/>
                <w:sz w:val="22"/>
                <w:lang w:val="ja-JP"/>
              </w:rPr>
              <w:t>29,679</w:t>
            </w:r>
            <w:r>
              <w:rPr>
                <w:rFonts w:ascii="ＭＳ 明朝" w:eastAsia="ＭＳ 明朝" w:cs="ＭＳ 明朝" w:hint="eastAsia"/>
                <w:kern w:val="0"/>
                <w:sz w:val="22"/>
                <w:lang w:val="ja-JP"/>
              </w:rPr>
              <w:t>円</w:t>
            </w:r>
          </w:p>
        </w:tc>
        <w:tc>
          <w:tcPr>
            <w:tcW w:w="1469" w:type="dxa"/>
            <w:tcBorders>
              <w:top w:val="nil"/>
              <w:left w:val="single" w:sz="6" w:space="0" w:color="auto"/>
              <w:bottom w:val="nil"/>
              <w:right w:val="single" w:sz="6" w:space="0" w:color="auto"/>
            </w:tcBorders>
            <w:shd w:val="clear" w:color="auto" w:fill="FFFFFF"/>
            <w:vAlign w:val="center"/>
          </w:tcPr>
          <w:p w:rsidR="00244E82" w:rsidRDefault="00244E82" w:rsidP="00A5213B">
            <w:pPr>
              <w:autoSpaceDE w:val="0"/>
              <w:autoSpaceDN w:val="0"/>
              <w:adjustRightInd w:val="0"/>
              <w:spacing w:line="292" w:lineRule="atLeast"/>
              <w:jc w:val="right"/>
              <w:rPr>
                <w:rFonts w:ascii="ＭＳ 明朝" w:eastAsia="ＭＳ 明朝" w:cs="ＭＳ 明朝"/>
                <w:kern w:val="0"/>
                <w:sz w:val="22"/>
                <w:lang w:val="ja-JP"/>
              </w:rPr>
            </w:pPr>
            <w:r>
              <w:rPr>
                <w:rFonts w:ascii="ＭＳ 明朝" w:eastAsia="ＭＳ 明朝" w:cs="ＭＳ 明朝"/>
                <w:kern w:val="0"/>
                <w:sz w:val="22"/>
                <w:lang w:val="ja-JP"/>
              </w:rPr>
              <w:t>43,967</w:t>
            </w:r>
            <w:r>
              <w:rPr>
                <w:rFonts w:ascii="ＭＳ 明朝" w:eastAsia="ＭＳ 明朝" w:cs="ＭＳ 明朝" w:hint="eastAsia"/>
                <w:kern w:val="0"/>
                <w:sz w:val="22"/>
                <w:lang w:val="ja-JP"/>
              </w:rPr>
              <w:t>円</w:t>
            </w:r>
          </w:p>
        </w:tc>
        <w:tc>
          <w:tcPr>
            <w:tcW w:w="1469" w:type="dxa"/>
            <w:tcBorders>
              <w:top w:val="nil"/>
              <w:left w:val="single" w:sz="6" w:space="0" w:color="auto"/>
              <w:bottom w:val="nil"/>
              <w:right w:val="single" w:sz="6" w:space="0" w:color="auto"/>
            </w:tcBorders>
            <w:shd w:val="clear" w:color="auto" w:fill="FFFFFF"/>
            <w:vAlign w:val="center"/>
          </w:tcPr>
          <w:p w:rsidR="00244E82" w:rsidRDefault="00244E82" w:rsidP="00A5213B">
            <w:pPr>
              <w:autoSpaceDE w:val="0"/>
              <w:autoSpaceDN w:val="0"/>
              <w:adjustRightInd w:val="0"/>
              <w:spacing w:line="292" w:lineRule="atLeast"/>
              <w:jc w:val="right"/>
              <w:rPr>
                <w:rFonts w:ascii="ＭＳ 明朝" w:eastAsia="ＭＳ 明朝" w:cs="ＭＳ 明朝"/>
                <w:kern w:val="0"/>
                <w:sz w:val="22"/>
                <w:lang w:val="ja-JP"/>
              </w:rPr>
            </w:pPr>
            <w:r>
              <w:rPr>
                <w:rFonts w:ascii="ＭＳ 明朝" w:eastAsia="ＭＳ 明朝" w:cs="ＭＳ 明朝"/>
                <w:kern w:val="0"/>
                <w:sz w:val="22"/>
                <w:lang w:val="ja-JP"/>
              </w:rPr>
              <w:t>57,186</w:t>
            </w:r>
            <w:r>
              <w:rPr>
                <w:rFonts w:ascii="ＭＳ 明朝" w:eastAsia="ＭＳ 明朝" w:cs="ＭＳ 明朝" w:hint="eastAsia"/>
                <w:kern w:val="0"/>
                <w:sz w:val="22"/>
                <w:lang w:val="ja-JP"/>
              </w:rPr>
              <w:t>円</w:t>
            </w:r>
          </w:p>
        </w:tc>
      </w:tr>
      <w:tr w:rsidR="00244E82" w:rsidTr="00A5213B">
        <w:tblPrEx>
          <w:tblCellMar>
            <w:top w:w="0" w:type="dxa"/>
            <w:left w:w="0" w:type="dxa"/>
            <w:bottom w:w="0" w:type="dxa"/>
            <w:right w:w="0" w:type="dxa"/>
          </w:tblCellMar>
        </w:tblPrEx>
        <w:tc>
          <w:tcPr>
            <w:tcW w:w="3430" w:type="dxa"/>
            <w:tcBorders>
              <w:top w:val="nil"/>
              <w:left w:val="single" w:sz="6" w:space="0" w:color="auto"/>
              <w:bottom w:val="single" w:sz="6" w:space="0" w:color="auto"/>
              <w:right w:val="single" w:sz="6" w:space="0" w:color="auto"/>
            </w:tcBorders>
            <w:shd w:val="clear" w:color="auto" w:fill="FFFFFF"/>
          </w:tcPr>
          <w:p w:rsidR="00244E82" w:rsidRDefault="00244E82" w:rsidP="00A5213B">
            <w:pPr>
              <w:autoSpaceDE w:val="0"/>
              <w:autoSpaceDN w:val="0"/>
              <w:adjustRightInd w:val="0"/>
              <w:spacing w:line="292" w:lineRule="atLeast"/>
              <w:jc w:val="right"/>
              <w:rPr>
                <w:rFonts w:ascii="ＭＳ 明朝" w:eastAsia="ＭＳ 明朝" w:cs="ＭＳ 明朝"/>
                <w:kern w:val="0"/>
                <w:sz w:val="22"/>
                <w:lang w:val="ja-JP"/>
              </w:rPr>
            </w:pPr>
            <w:r>
              <w:rPr>
                <w:rFonts w:ascii="ＭＳ 明朝" w:eastAsia="ＭＳ 明朝" w:cs="ＭＳ 明朝" w:hint="eastAsia"/>
                <w:kern w:val="0"/>
                <w:sz w:val="22"/>
                <w:lang w:val="ja-JP"/>
              </w:rPr>
              <w:t>至４月</w:t>
            </w:r>
            <w:r>
              <w:rPr>
                <w:rFonts w:ascii="ＭＳ 明朝" w:eastAsia="ＭＳ 明朝" w:cs="ＭＳ 明朝"/>
                <w:kern w:val="0"/>
                <w:sz w:val="22"/>
                <w:lang w:val="ja-JP"/>
              </w:rPr>
              <w:t>15</w:t>
            </w:r>
            <w:r>
              <w:rPr>
                <w:rFonts w:ascii="ＭＳ 明朝" w:eastAsia="ＭＳ 明朝" w:cs="ＭＳ 明朝" w:hint="eastAsia"/>
                <w:kern w:val="0"/>
                <w:sz w:val="22"/>
                <w:lang w:val="ja-JP"/>
              </w:rPr>
              <w:t>日）</w:t>
            </w:r>
          </w:p>
        </w:tc>
        <w:tc>
          <w:tcPr>
            <w:tcW w:w="1469" w:type="dxa"/>
            <w:tcBorders>
              <w:top w:val="nil"/>
              <w:left w:val="single" w:sz="6" w:space="0" w:color="auto"/>
              <w:bottom w:val="single" w:sz="6" w:space="0" w:color="auto"/>
              <w:right w:val="single" w:sz="6" w:space="0" w:color="auto"/>
            </w:tcBorders>
            <w:shd w:val="clear" w:color="auto" w:fill="FFFFFF"/>
            <w:vAlign w:val="center"/>
          </w:tcPr>
          <w:p w:rsidR="00244E82" w:rsidRDefault="00244E82" w:rsidP="00A5213B">
            <w:pPr>
              <w:autoSpaceDE w:val="0"/>
              <w:autoSpaceDN w:val="0"/>
              <w:adjustRightInd w:val="0"/>
              <w:spacing w:line="292" w:lineRule="atLeast"/>
              <w:jc w:val="right"/>
              <w:rPr>
                <w:rFonts w:ascii="ＭＳ 明朝" w:eastAsia="ＭＳ 明朝"/>
                <w:kern w:val="0"/>
                <w:sz w:val="24"/>
                <w:szCs w:val="24"/>
              </w:rPr>
            </w:pPr>
          </w:p>
        </w:tc>
        <w:tc>
          <w:tcPr>
            <w:tcW w:w="1469" w:type="dxa"/>
            <w:tcBorders>
              <w:top w:val="nil"/>
              <w:left w:val="single" w:sz="6" w:space="0" w:color="auto"/>
              <w:bottom w:val="single" w:sz="6" w:space="0" w:color="auto"/>
              <w:right w:val="single" w:sz="6" w:space="0" w:color="auto"/>
            </w:tcBorders>
            <w:shd w:val="clear" w:color="auto" w:fill="FFFFFF"/>
            <w:vAlign w:val="center"/>
          </w:tcPr>
          <w:p w:rsidR="00244E82" w:rsidRDefault="00244E82" w:rsidP="00A5213B">
            <w:pPr>
              <w:autoSpaceDE w:val="0"/>
              <w:autoSpaceDN w:val="0"/>
              <w:adjustRightInd w:val="0"/>
              <w:spacing w:line="292" w:lineRule="atLeast"/>
              <w:jc w:val="right"/>
              <w:rPr>
                <w:rFonts w:ascii="ＭＳ 明朝" w:eastAsia="ＭＳ 明朝"/>
                <w:kern w:val="0"/>
                <w:sz w:val="24"/>
                <w:szCs w:val="24"/>
              </w:rPr>
            </w:pPr>
          </w:p>
        </w:tc>
        <w:tc>
          <w:tcPr>
            <w:tcW w:w="1469" w:type="dxa"/>
            <w:tcBorders>
              <w:top w:val="nil"/>
              <w:left w:val="single" w:sz="6" w:space="0" w:color="auto"/>
              <w:bottom w:val="single" w:sz="6" w:space="0" w:color="auto"/>
              <w:right w:val="single" w:sz="6" w:space="0" w:color="auto"/>
            </w:tcBorders>
            <w:shd w:val="clear" w:color="auto" w:fill="FFFFFF"/>
            <w:vAlign w:val="center"/>
          </w:tcPr>
          <w:p w:rsidR="00244E82" w:rsidRDefault="00244E82" w:rsidP="00A5213B">
            <w:pPr>
              <w:autoSpaceDE w:val="0"/>
              <w:autoSpaceDN w:val="0"/>
              <w:adjustRightInd w:val="0"/>
              <w:spacing w:line="292" w:lineRule="atLeast"/>
              <w:jc w:val="right"/>
              <w:rPr>
                <w:rFonts w:ascii="ＭＳ 明朝" w:eastAsia="ＭＳ 明朝"/>
                <w:kern w:val="0"/>
                <w:sz w:val="24"/>
                <w:szCs w:val="24"/>
              </w:rPr>
            </w:pPr>
          </w:p>
        </w:tc>
        <w:tc>
          <w:tcPr>
            <w:tcW w:w="1469" w:type="dxa"/>
            <w:tcBorders>
              <w:top w:val="nil"/>
              <w:left w:val="single" w:sz="6" w:space="0" w:color="auto"/>
              <w:bottom w:val="single" w:sz="6" w:space="0" w:color="auto"/>
              <w:right w:val="single" w:sz="6" w:space="0" w:color="auto"/>
            </w:tcBorders>
            <w:shd w:val="clear" w:color="auto" w:fill="FFFFFF"/>
            <w:vAlign w:val="center"/>
          </w:tcPr>
          <w:p w:rsidR="00244E82" w:rsidRDefault="00244E82" w:rsidP="00A5213B">
            <w:pPr>
              <w:autoSpaceDE w:val="0"/>
              <w:autoSpaceDN w:val="0"/>
              <w:adjustRightInd w:val="0"/>
              <w:spacing w:line="292" w:lineRule="atLeast"/>
              <w:jc w:val="right"/>
              <w:rPr>
                <w:rFonts w:ascii="ＭＳ 明朝" w:eastAsia="ＭＳ 明朝"/>
                <w:kern w:val="0"/>
                <w:sz w:val="24"/>
                <w:szCs w:val="24"/>
              </w:rPr>
            </w:pPr>
          </w:p>
        </w:tc>
      </w:tr>
    </w:tbl>
    <w:p w:rsidR="00244E82" w:rsidRDefault="00244E82" w:rsidP="00244E82"/>
    <w:p w:rsidR="00E21B91" w:rsidRDefault="00E21B91"/>
    <w:sectPr w:rsidR="00E21B91">
      <w:footerReference w:type="default" r:id="rId4"/>
      <w:pgSz w:w="11906" w:h="16838"/>
      <w:pgMar w:top="1100" w:right="1100" w:bottom="1100" w:left="11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Mincho"/>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244E82">
    <w:pPr>
      <w:autoSpaceDE w:val="0"/>
      <w:autoSpaceDN w:val="0"/>
      <w:adjustRightInd w:val="0"/>
      <w:jc w:val="center"/>
      <w:rPr>
        <w:rFonts w:ascii="ＭＳ 明朝" w:eastAsia="ＭＳ 明朝"/>
        <w:kern w:val="0"/>
        <w:sz w:val="24"/>
        <w:szCs w:val="24"/>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E82"/>
    <w:rsid w:val="00244E82"/>
    <w:rsid w:val="00E21B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5A98719-9374-42E2-A38D-4DBE3AAD9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4E8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222</Words>
  <Characters>1268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kankyou-2</dc:creator>
  <cp:keywords/>
  <dc:description/>
  <cp:lastModifiedBy>kankyou-2</cp:lastModifiedBy>
  <cp:revision>1</cp:revision>
  <dcterms:created xsi:type="dcterms:W3CDTF">2018-03-06T05:13:00Z</dcterms:created>
  <dcterms:modified xsi:type="dcterms:W3CDTF">2018-03-06T05:14:00Z</dcterms:modified>
</cp:coreProperties>
</file>