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eastAsia="DengXian"/>
          <w:sz w:val="24"/>
        </w:rPr>
      </w:pPr>
      <w:r>
        <w:rPr>
          <w:rFonts w:hint="eastAsia"/>
          <w:sz w:val="24"/>
        </w:rPr>
        <w:t>様式第１号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根室市長　　　　　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申請者　住　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電　話　　　　　－　　　　　－　　　　</w:t>
      </w:r>
    </w:p>
    <w:p>
      <w:pPr>
        <w:pStyle w:val="0"/>
        <w:ind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印</w:t>
      </w:r>
    </w:p>
    <w:p>
      <w:pPr>
        <w:pStyle w:val="0"/>
        <w:ind w:firstLine="4320" w:firstLineChars="180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根　室　市　火　葬　場　使　用　許　可　申　請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下記のとおり火葬場を使用したいので、根室市火葬場条例施行規則第３条第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項に基づいて申請いたします。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１．火葬（焼却）物件及び件数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胞衣・産わい物　</w:t>
      </w:r>
      <w:bookmarkStart w:id="0" w:name="_GoBack"/>
      <w:bookmarkEnd w:id="0"/>
      <w:r>
        <w:rPr>
          <w:rFonts w:hint="eastAsia"/>
          <w:sz w:val="24"/>
        </w:rPr>
        <w:t>　　　　　件　　　仏壇　　　　　　　　　　　件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身体の一部　　　　　　　　件　　　保冷庫　　　　　　　　　　件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犬、猫その他の小動物　　　件　　　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（動物名　　　　　　体重　　　キログラム）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２．火葬の日時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年　　　月　　　日　　　時　　　分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３．その他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犬、猫その他の小動物の収骨　　有　・　無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畜犬登録の有無　　　　　　　　有　・　無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（鑑札番号：　　　　　　　　　　）（犬の名前：　　　　　　　　　　　　　　）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（所有者名：　　　　　　　　　　）（所有者住所：　　　　　　　　　　　　　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上記の申請のとおり、火葬場の使用を許可する。</w:t>
      </w:r>
    </w:p>
    <w:p>
      <w:pPr>
        <w:pStyle w:val="0"/>
        <w:ind w:firstLine="1200" w:firstLineChars="500"/>
        <w:rPr>
          <w:rFonts w:hint="default"/>
          <w:sz w:val="24"/>
        </w:rPr>
      </w:pPr>
    </w:p>
    <w:p>
      <w:pPr>
        <w:pStyle w:val="0"/>
        <w:rPr>
          <w:rFonts w:hint="default" w:eastAsia="DengXian"/>
          <w:sz w:val="24"/>
        </w:rPr>
      </w:pPr>
      <w:r>
        <w:rPr>
          <w:rFonts w:hint="eastAsia"/>
          <w:sz w:val="22"/>
        </w:rPr>
        <w:t>　　　　　　　　　　　　　　　　　　　　　　　</w:t>
      </w:r>
      <w:r>
        <w:rPr>
          <w:rFonts w:hint="eastAsia"/>
          <w:sz w:val="24"/>
        </w:rPr>
        <w:t>　　　　　　年　　　月　　　日</w:t>
      </w:r>
    </w:p>
    <w:p>
      <w:pPr>
        <w:pStyle w:val="0"/>
        <w:wordWrap w:val="0"/>
        <w:ind w:right="960"/>
        <w:rPr>
          <w:rFonts w:hint="default"/>
          <w:sz w:val="24"/>
        </w:rPr>
      </w:pPr>
    </w:p>
    <w:p>
      <w:pPr>
        <w:pStyle w:val="0"/>
        <w:wordWrap w:val="0"/>
        <w:ind w:firstLine="720" w:firstLineChars="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根室市長　　　　　　　　　印　　</w:t>
      </w:r>
    </w:p>
    <w:sectPr>
      <w:pgSz w:w="11906" w:h="16838"/>
      <w:pgMar w:top="1134" w:right="1134" w:bottom="851" w:left="1701" w:header="851" w:footer="992" w:gutter="0"/>
      <w:cols w:space="720"/>
      <w:textDirection w:val="lrTb"/>
      <w:docGrid w:type="lines" w:linePitch="4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DengXian">
    <w:panose1 w:val="00000000000000000000"/>
    <w:charset w:val="86"/>
    <w:family w:val="modern"/>
    <w:pitch w:val="fixed"/>
    <w:sig w:usb0="00000000" w:usb1="00000000" w:usb2="00000000" w:usb3="00000000" w:csb0="0004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="游ゴシック Light" w:hAnsi="游ゴシック Light" w:eastAsia="游ゴシック Light"/>
      <w:sz w:val="18"/>
    </w:rPr>
  </w:style>
  <w:style w:type="character" w:styleId="17" w:customStyle="1">
    <w:name w:val="吹き出し (文字)"/>
    <w:next w:val="17"/>
    <w:link w:val="16"/>
    <w:uiPriority w:val="0"/>
    <w:rPr>
      <w:rFonts w:ascii="游ゴシック Light" w:hAnsi="游ゴシック Light" w:eastAsia="游ゴシック Light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259</Words>
  <Characters>325</Characters>
  <Application>JUST Note</Application>
  <Lines>2</Lines>
  <Paragraphs>1</Paragraphs>
  <CharactersWithSpaces>583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Administrator</dc:creator>
  <cp:lastModifiedBy>kankyou-s1</cp:lastModifiedBy>
  <cp:lastPrinted>2021-09-06T04:03:57Z</cp:lastPrinted>
  <dcterms:created xsi:type="dcterms:W3CDTF">2019-11-01T07:27:00Z</dcterms:created>
  <dcterms:modified xsi:type="dcterms:W3CDTF">2021-09-03T05:08:39Z</dcterms:modified>
  <cp:revision>20</cp:revision>
</cp:coreProperties>
</file>